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0EA05" w14:textId="52EFFD28" w:rsidR="009628C1" w:rsidRPr="004C7290" w:rsidRDefault="00FB6C5B" w:rsidP="00F72812">
      <w:pPr>
        <w:jc w:val="center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4C7290">
        <w:rPr>
          <w:rFonts w:ascii="Calibri" w:hAnsi="Calibri" w:cs="Calibri"/>
          <w:color w:val="000000" w:themeColor="text1"/>
          <w:sz w:val="22"/>
          <w:szCs w:val="22"/>
          <w:lang w:val="en-US"/>
        </w:rPr>
        <w:t>Tentative</w:t>
      </w:r>
      <w:r w:rsidR="009B2F09" w:rsidRPr="004C7290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Program</w:t>
      </w:r>
      <w:r w:rsidR="00F351FC">
        <w:rPr>
          <w:rFonts w:ascii="Calibri" w:hAnsi="Calibri" w:cs="Calibri"/>
          <w:color w:val="000000" w:themeColor="text1"/>
          <w:sz w:val="22"/>
          <w:szCs w:val="22"/>
          <w:lang w:val="en-US"/>
        </w:rPr>
        <w:t>me</w:t>
      </w:r>
      <w:r w:rsidR="009B2F09" w:rsidRPr="004C7290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for</w:t>
      </w:r>
    </w:p>
    <w:p w14:paraId="291E3AB2" w14:textId="6BFA918E" w:rsidR="008F1B86" w:rsidRPr="004C7290" w:rsidRDefault="000B42B6" w:rsidP="00F72812">
      <w:pPr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="009628C1"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do-French </w:t>
      </w:r>
      <w:r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W</w:t>
      </w:r>
      <w:r w:rsidR="009628C1"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orkshop on </w:t>
      </w:r>
      <w:r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9628C1"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lean and </w:t>
      </w:r>
      <w:r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="009628C1"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usta</w:t>
      </w:r>
      <w:r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="009628C1"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able </w:t>
      </w:r>
      <w:r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9628C1"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nergy T</w:t>
      </w:r>
      <w:r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9628C1" w:rsidRPr="004C7290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chnologies </w:t>
      </w:r>
    </w:p>
    <w:p w14:paraId="2F0FE92B" w14:textId="07BE912A" w:rsidR="009628C1" w:rsidRPr="00EF4446" w:rsidRDefault="009628C1" w:rsidP="00F72812">
      <w:pPr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IN"/>
        </w:rPr>
      </w:pPr>
      <w:r w:rsidRPr="00EF4446">
        <w:rPr>
          <w:rFonts w:ascii="Calibri" w:eastAsia="Times New Roman" w:hAnsi="Calibri" w:cs="Calibri"/>
          <w:b/>
          <w:color w:val="000000" w:themeColor="text1"/>
          <w:sz w:val="28"/>
          <w:szCs w:val="28"/>
          <w:shd w:val="clear" w:color="auto" w:fill="FFFFFF"/>
          <w:lang w:val="en-IN"/>
        </w:rPr>
        <w:t>(INFINITE)</w:t>
      </w:r>
    </w:p>
    <w:p w14:paraId="11323D75" w14:textId="0A295A34" w:rsidR="008A49D4" w:rsidRPr="00EF4446" w:rsidRDefault="00331B4D" w:rsidP="00F72812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  <w:lang w:val="en-IN"/>
        </w:rPr>
      </w:pPr>
      <w:r w:rsidRPr="00EF444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  <w:lang w:val="en-IN"/>
        </w:rPr>
        <w:t xml:space="preserve">22-24 </w:t>
      </w:r>
      <w:r w:rsidR="00F74703" w:rsidRPr="00EF444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  <w:lang w:val="en-IN"/>
        </w:rPr>
        <w:t>November 2022</w:t>
      </w:r>
      <w:r w:rsidR="00CF13D7" w:rsidRPr="00EF444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  <w:lang w:val="en-IN"/>
        </w:rPr>
        <w:t xml:space="preserve"> </w:t>
      </w:r>
    </w:p>
    <w:p w14:paraId="0636FB93" w14:textId="7D62840C" w:rsidR="00331B4D" w:rsidRPr="00EF4446" w:rsidRDefault="000B42B6" w:rsidP="00F72812">
      <w:pPr>
        <w:jc w:val="center"/>
        <w:rPr>
          <w:rFonts w:ascii="Calibri" w:eastAsia="Times New Roman" w:hAnsi="Calibri" w:cs="Calibri"/>
          <w:bCs/>
          <w:color w:val="000000" w:themeColor="text1"/>
          <w:sz w:val="22"/>
          <w:szCs w:val="22"/>
          <w:shd w:val="clear" w:color="auto" w:fill="FFFFFF"/>
          <w:lang w:val="en-IN"/>
        </w:rPr>
      </w:pPr>
      <w:r w:rsidRPr="00EF4446">
        <w:rPr>
          <w:rFonts w:ascii="Calibri" w:eastAsia="Times New Roman" w:hAnsi="Calibri" w:cs="Calibri"/>
          <w:bCs/>
          <w:color w:val="000000" w:themeColor="text1"/>
          <w:sz w:val="22"/>
          <w:szCs w:val="22"/>
          <w:shd w:val="clear" w:color="auto" w:fill="FFFFFF"/>
          <w:lang w:val="en-IN"/>
        </w:rPr>
        <w:t xml:space="preserve">Venue: </w:t>
      </w:r>
      <w:r w:rsidR="00CF13D7" w:rsidRPr="00EF4446">
        <w:rPr>
          <w:rFonts w:ascii="Calibri" w:eastAsia="Times New Roman" w:hAnsi="Calibri" w:cs="Calibri"/>
          <w:bCs/>
          <w:color w:val="000000" w:themeColor="text1"/>
          <w:sz w:val="22"/>
          <w:szCs w:val="22"/>
          <w:shd w:val="clear" w:color="auto" w:fill="FFFFFF"/>
          <w:lang w:val="en-IN"/>
        </w:rPr>
        <w:t>CSIR- National Aerospace Laboratories, Bengaluru (India)</w:t>
      </w:r>
    </w:p>
    <w:p w14:paraId="2A977301" w14:textId="06AEDD0A" w:rsidR="00430DB1" w:rsidRPr="004C7290" w:rsidRDefault="000B42B6" w:rsidP="000B42B6">
      <w:pPr>
        <w:jc w:val="center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4C7290">
        <w:rPr>
          <w:rFonts w:ascii="Calibri" w:hAnsi="Calibri" w:cs="Calibri"/>
          <w:color w:val="000000" w:themeColor="text1"/>
          <w:sz w:val="22"/>
          <w:szCs w:val="22"/>
          <w:lang w:val="en-US"/>
        </w:rPr>
        <w:t>Jointly organized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4C7290" w:rsidRPr="004C7290" w14:paraId="5117363C" w14:textId="77777777" w:rsidTr="000B42B6">
        <w:tc>
          <w:tcPr>
            <w:tcW w:w="4641" w:type="dxa"/>
            <w:tcBorders>
              <w:right w:val="single" w:sz="4" w:space="0" w:color="auto"/>
            </w:tcBorders>
          </w:tcPr>
          <w:p w14:paraId="2B88DB96" w14:textId="60FB0A22" w:rsidR="000B42B6" w:rsidRPr="004C7290" w:rsidRDefault="000B42B6" w:rsidP="000B4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CSIR-Central Institute of Mining and Fuel Research, Dhanbad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3C5CD9AA" w14:textId="2E44FEF0" w:rsidR="000B42B6" w:rsidRPr="004C7290" w:rsidRDefault="000B42B6" w:rsidP="000B4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Centre National de la Recherche Scientifique – CNRS, France</w:t>
            </w:r>
          </w:p>
        </w:tc>
      </w:tr>
    </w:tbl>
    <w:p w14:paraId="65682391" w14:textId="56A6AAB6" w:rsidR="00D8789E" w:rsidRPr="004C7290" w:rsidRDefault="00F74703" w:rsidP="00F72812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  <w:r>
        <w:rPr>
          <w:rFonts w:ascii="Calibri" w:hAnsi="Calibri" w:cs="Calibri"/>
          <w:b/>
          <w:bCs/>
          <w:color w:val="000000" w:themeColor="text1"/>
          <w:lang w:val="en-US"/>
        </w:rPr>
        <w:t>Tuesda</w:t>
      </w:r>
      <w:r w:rsidR="00F351FC">
        <w:rPr>
          <w:rFonts w:ascii="Calibri" w:hAnsi="Calibri" w:cs="Calibri"/>
          <w:b/>
          <w:bCs/>
          <w:color w:val="000000" w:themeColor="text1"/>
          <w:lang w:val="en-US"/>
        </w:rPr>
        <w:t>y</w:t>
      </w:r>
      <w:r w:rsidR="000F6B8D" w:rsidRPr="004C7290">
        <w:rPr>
          <w:rFonts w:ascii="Calibri" w:hAnsi="Calibri" w:cs="Calibri"/>
          <w:b/>
          <w:bCs/>
          <w:color w:val="000000" w:themeColor="text1"/>
          <w:lang w:val="en-US"/>
        </w:rPr>
        <w:t xml:space="preserve"> 2</w:t>
      </w:r>
      <w:r w:rsidR="005F3B7A" w:rsidRPr="004C7290">
        <w:rPr>
          <w:rFonts w:ascii="Calibri" w:hAnsi="Calibri" w:cs="Calibri"/>
          <w:b/>
          <w:bCs/>
          <w:color w:val="000000" w:themeColor="text1"/>
          <w:lang w:val="en-US"/>
        </w:rPr>
        <w:t>2</w:t>
      </w:r>
      <w:r w:rsidR="000F6B8D" w:rsidRPr="004C7290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lang w:val="en-US"/>
        </w:rPr>
        <w:t>November 2022</w:t>
      </w:r>
    </w:p>
    <w:p w14:paraId="7A6E0645" w14:textId="77777777" w:rsidR="000F6B8D" w:rsidRPr="004C7290" w:rsidRDefault="000F6B8D" w:rsidP="00F72812">
      <w:pPr>
        <w:jc w:val="center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756"/>
      </w:tblGrid>
      <w:tr w:rsidR="004C7290" w:rsidRPr="004C7290" w14:paraId="1D3AB50F" w14:textId="77777777" w:rsidTr="00F756B7">
        <w:tc>
          <w:tcPr>
            <w:tcW w:w="1384" w:type="dxa"/>
            <w:shd w:val="clear" w:color="auto" w:fill="E7E6E6" w:themeFill="background2"/>
          </w:tcPr>
          <w:p w14:paraId="30CF5DA7" w14:textId="51CB6F95" w:rsidR="0022131F" w:rsidRPr="004C7290" w:rsidRDefault="00547B4D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8:00-9:</w:t>
            </w:r>
            <w:r w:rsidR="0022131F"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7756" w:type="dxa"/>
            <w:shd w:val="clear" w:color="auto" w:fill="E7E6E6" w:themeFill="background2"/>
          </w:tcPr>
          <w:p w14:paraId="57C43539" w14:textId="4894165C" w:rsidR="0022131F" w:rsidRPr="004C7290" w:rsidRDefault="0022131F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Registration</w:t>
            </w:r>
          </w:p>
        </w:tc>
      </w:tr>
      <w:tr w:rsidR="004C7290" w:rsidRPr="004C7290" w14:paraId="110F15E4" w14:textId="77777777" w:rsidTr="00F756B7">
        <w:tc>
          <w:tcPr>
            <w:tcW w:w="1384" w:type="dxa"/>
            <w:shd w:val="clear" w:color="auto" w:fill="E7E6E6" w:themeFill="background2"/>
          </w:tcPr>
          <w:p w14:paraId="2E759242" w14:textId="795564F9" w:rsidR="005E1A14" w:rsidRPr="004C7290" w:rsidRDefault="00547B4D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9:</w:t>
            </w:r>
            <w:r w:rsidR="003129A8"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00-</w:t>
            </w:r>
            <w:r w:rsidR="0032272A"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9:45</w:t>
            </w:r>
          </w:p>
        </w:tc>
        <w:tc>
          <w:tcPr>
            <w:tcW w:w="7756" w:type="dxa"/>
            <w:shd w:val="clear" w:color="auto" w:fill="E7E6E6" w:themeFill="background2"/>
          </w:tcPr>
          <w:p w14:paraId="48CA3990" w14:textId="46C8BEDE" w:rsidR="005E1A14" w:rsidRPr="004C7290" w:rsidRDefault="005E1A14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Inaugural Session</w:t>
            </w:r>
          </w:p>
        </w:tc>
      </w:tr>
      <w:tr w:rsidR="004C7290" w:rsidRPr="004C7290" w14:paraId="4ADC5170" w14:textId="77777777" w:rsidTr="00000E5A">
        <w:tc>
          <w:tcPr>
            <w:tcW w:w="9140" w:type="dxa"/>
            <w:gridSpan w:val="2"/>
            <w:shd w:val="clear" w:color="auto" w:fill="auto"/>
          </w:tcPr>
          <w:p w14:paraId="0FA8694C" w14:textId="5A03200C" w:rsidR="00F35E5D" w:rsidRPr="004C7290" w:rsidRDefault="00F35E5D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Lightning of the </w:t>
            </w:r>
            <w:proofErr w:type="spellStart"/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lamp</w:t>
            </w:r>
            <w:proofErr w:type="spellEnd"/>
          </w:p>
        </w:tc>
      </w:tr>
      <w:tr w:rsidR="004C7290" w:rsidRPr="00EF4446" w14:paraId="3DA0FA8D" w14:textId="77777777" w:rsidTr="00000E5A">
        <w:tc>
          <w:tcPr>
            <w:tcW w:w="9140" w:type="dxa"/>
            <w:gridSpan w:val="2"/>
            <w:shd w:val="clear" w:color="auto" w:fill="auto"/>
          </w:tcPr>
          <w:p w14:paraId="2FD5F190" w14:textId="33FE3C59" w:rsidR="00F35E5D" w:rsidRPr="004C7290" w:rsidRDefault="00F35E5D" w:rsidP="00F7470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Welcome</w:t>
            </w: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address and introduction about the workshop by </w:t>
            </w:r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Director, CSIR-CIMFR, Dhanbad, India</w:t>
            </w:r>
          </w:p>
        </w:tc>
      </w:tr>
      <w:tr w:rsidR="004C7290" w:rsidRPr="004C7290" w14:paraId="6DC1862B" w14:textId="77777777" w:rsidTr="00000E5A">
        <w:tc>
          <w:tcPr>
            <w:tcW w:w="9140" w:type="dxa"/>
            <w:gridSpan w:val="2"/>
            <w:shd w:val="clear" w:color="auto" w:fill="auto"/>
          </w:tcPr>
          <w:p w14:paraId="5D85B6C5" w14:textId="5B972C4A" w:rsidR="00F35E5D" w:rsidRPr="004C7290" w:rsidRDefault="00C94208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Address</w:t>
            </w:r>
            <w:proofErr w:type="spellEnd"/>
            <w:r w:rsidR="00F35E5D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 xml:space="preserve"> by Dr</w:t>
            </w:r>
            <w:r w:rsidR="00F35E5D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proofErr w:type="spellStart"/>
            <w:r w:rsidR="00F35E5D"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Abdelilah</w:t>
            </w:r>
            <w:proofErr w:type="spellEnd"/>
            <w:r w:rsidR="00F35E5D"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5E5D"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Slaoui</w:t>
            </w:r>
            <w:proofErr w:type="spellEnd"/>
            <w:r w:rsidR="00F35E5D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="00F35E5D"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Centre National de la Recherche Scientifique – CNRS, France.</w:t>
            </w:r>
          </w:p>
        </w:tc>
      </w:tr>
      <w:tr w:rsidR="004C7290" w:rsidRPr="00EF4446" w14:paraId="226A7904" w14:textId="77777777" w:rsidTr="00000E5A">
        <w:tc>
          <w:tcPr>
            <w:tcW w:w="9140" w:type="dxa"/>
            <w:gridSpan w:val="2"/>
            <w:shd w:val="clear" w:color="auto" w:fill="auto"/>
          </w:tcPr>
          <w:p w14:paraId="0CA7F4E4" w14:textId="3D08AA28" w:rsidR="0032272A" w:rsidRPr="004C7290" w:rsidRDefault="00C94208" w:rsidP="00F7470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IN" w:bidi="hi-IN"/>
              </w:rPr>
            </w:pPr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IN" w:bidi="hi-IN"/>
              </w:rPr>
              <w:t>Address</w:t>
            </w:r>
            <w:r w:rsidR="0057717E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IN" w:bidi="hi-IN"/>
              </w:rPr>
              <w:t xml:space="preserve"> by </w:t>
            </w:r>
            <w:r w:rsidR="00F7470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IN" w:bidi="hi-IN"/>
              </w:rPr>
              <w:t>Prof</w:t>
            </w:r>
            <w:r w:rsidR="0057717E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IN" w:bidi="hi-IN"/>
              </w:rPr>
              <w:t xml:space="preserve">. </w:t>
            </w:r>
            <w:r w:rsidR="00F7470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IN" w:bidi="hi-IN"/>
              </w:rPr>
              <w:t>Nitin Seth,</w:t>
            </w:r>
            <w:r w:rsidR="0057717E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IN" w:bidi="hi-IN"/>
              </w:rPr>
              <w:t xml:space="preserve"> Director, CEFIPRA</w:t>
            </w:r>
          </w:p>
        </w:tc>
      </w:tr>
      <w:tr w:rsidR="004C7290" w:rsidRPr="00EF4446" w14:paraId="6317388C" w14:textId="77777777" w:rsidTr="00000E5A">
        <w:tc>
          <w:tcPr>
            <w:tcW w:w="9140" w:type="dxa"/>
            <w:gridSpan w:val="2"/>
            <w:shd w:val="clear" w:color="auto" w:fill="auto"/>
          </w:tcPr>
          <w:p w14:paraId="544B2D57" w14:textId="10461C9B" w:rsidR="0032272A" w:rsidRPr="004C7290" w:rsidRDefault="00C94208" w:rsidP="00F7470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</w:pPr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Address</w:t>
            </w:r>
            <w:r w:rsidR="0032272A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 xml:space="preserve"> by</w:t>
            </w:r>
            <w:r w:rsidR="00195D66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 xml:space="preserve"> DG,</w:t>
            </w:r>
            <w:r w:rsidR="0032272A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 xml:space="preserve"> CSIR, </w:t>
            </w:r>
            <w:r w:rsidR="00F7470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(</w:t>
            </w:r>
            <w:r w:rsidR="00F74703" w:rsidRPr="00F351FC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highlight w:val="yellow"/>
                <w:lang w:val="en-US" w:bidi="hi-IN"/>
              </w:rPr>
              <w:t>or representative from CSIR HQ</w:t>
            </w:r>
            <w:r w:rsidR="00F7470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)</w:t>
            </w:r>
          </w:p>
        </w:tc>
      </w:tr>
      <w:tr w:rsidR="000D1D9C" w:rsidRPr="00EF4446" w14:paraId="01F8864E" w14:textId="77777777" w:rsidTr="00000E5A">
        <w:tc>
          <w:tcPr>
            <w:tcW w:w="9140" w:type="dxa"/>
            <w:gridSpan w:val="2"/>
            <w:shd w:val="clear" w:color="auto" w:fill="auto"/>
          </w:tcPr>
          <w:p w14:paraId="4371DB58" w14:textId="496704D9" w:rsidR="000D1D9C" w:rsidRPr="004C7290" w:rsidRDefault="000D1D9C" w:rsidP="00F7470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</w:pPr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 xml:space="preserve">Address by Dr. </w:t>
            </w:r>
            <w:proofErr w:type="spellStart"/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Kaveeri</w:t>
            </w:r>
            <w:proofErr w:type="spellEnd"/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Srini</w:t>
            </w:r>
            <w:proofErr w:type="spellEnd"/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, Director, CNRS office in India</w:t>
            </w:r>
          </w:p>
        </w:tc>
      </w:tr>
      <w:tr w:rsidR="004C7290" w:rsidRPr="00EF4446" w14:paraId="647D6D0A" w14:textId="77777777" w:rsidTr="00000E5A">
        <w:tc>
          <w:tcPr>
            <w:tcW w:w="9140" w:type="dxa"/>
            <w:gridSpan w:val="2"/>
            <w:shd w:val="clear" w:color="auto" w:fill="auto"/>
          </w:tcPr>
          <w:p w14:paraId="34B37ADE" w14:textId="4DCC6D05" w:rsidR="00F35E5D" w:rsidRPr="004C7290" w:rsidRDefault="00F35E5D" w:rsidP="000D1D9C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</w:pPr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Ina</w:t>
            </w:r>
            <w:r w:rsidR="00604012"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u</w:t>
            </w:r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 xml:space="preserve">gural address </w:t>
            </w:r>
            <w:r w:rsidR="00F7470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  <w:t>(</w:t>
            </w:r>
            <w:r w:rsidR="00F74703" w:rsidRPr="00F351FC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highlight w:val="yellow"/>
                <w:lang w:val="en-US" w:bidi="hi-IN"/>
              </w:rPr>
              <w:t xml:space="preserve">Speaker </w:t>
            </w:r>
            <w:proofErr w:type="spellStart"/>
            <w:r w:rsidR="00F74703" w:rsidRPr="00F351FC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highlight w:val="yellow"/>
                <w:lang w:val="en-US" w:bidi="hi-IN"/>
              </w:rPr>
              <w:t>tbd</w:t>
            </w:r>
            <w:proofErr w:type="spellEnd"/>
            <w:r w:rsidR="0058276F" w:rsidRPr="00F351FC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highlight w:val="yellow"/>
                <w:lang w:val="en-US" w:bidi="hi-IN"/>
              </w:rPr>
              <w:t xml:space="preserve">, </w:t>
            </w:r>
            <w:r w:rsidR="000D1D9C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highlight w:val="yellow"/>
                <w:lang w:val="en-US" w:bidi="hi-IN"/>
              </w:rPr>
              <w:t>Principal Scientific Advisor, India ?</w:t>
            </w:r>
            <w:r w:rsidR="00F74703" w:rsidRPr="00F351FC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highlight w:val="yellow"/>
                <w:lang w:val="en-US" w:bidi="hi-IN"/>
              </w:rPr>
              <w:t>)</w:t>
            </w:r>
          </w:p>
        </w:tc>
      </w:tr>
      <w:tr w:rsidR="004C7290" w:rsidRPr="004C7290" w14:paraId="45886F10" w14:textId="77777777" w:rsidTr="00000E5A">
        <w:tc>
          <w:tcPr>
            <w:tcW w:w="9140" w:type="dxa"/>
            <w:gridSpan w:val="2"/>
            <w:shd w:val="clear" w:color="auto" w:fill="auto"/>
          </w:tcPr>
          <w:p w14:paraId="3DA03119" w14:textId="12C537A2" w:rsidR="00F35E5D" w:rsidRPr="004C7290" w:rsidRDefault="00F35E5D" w:rsidP="00F72812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</w:pPr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 xml:space="preserve">Vote of </w:t>
            </w:r>
            <w:proofErr w:type="spellStart"/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thanks</w:t>
            </w:r>
            <w:proofErr w:type="spellEnd"/>
            <w:r w:rsidR="00F7470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 xml:space="preserve"> (</w:t>
            </w:r>
            <w:proofErr w:type="spellStart"/>
            <w:r w:rsidR="00F74703" w:rsidRPr="00F351FC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highlight w:val="yellow"/>
                <w:lang w:bidi="hi-IN"/>
              </w:rPr>
              <w:t>tbd</w:t>
            </w:r>
            <w:proofErr w:type="spellEnd"/>
            <w:r w:rsidR="00F7470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)</w:t>
            </w:r>
          </w:p>
        </w:tc>
      </w:tr>
      <w:tr w:rsidR="004C7290" w:rsidRPr="004C7290" w14:paraId="3E4DD153" w14:textId="77777777" w:rsidTr="00F756B7">
        <w:tc>
          <w:tcPr>
            <w:tcW w:w="1384" w:type="dxa"/>
            <w:shd w:val="clear" w:color="auto" w:fill="E7E6E6" w:themeFill="background2"/>
          </w:tcPr>
          <w:p w14:paraId="427CC2C2" w14:textId="7E62B35F" w:rsidR="003129A8" w:rsidRPr="004C7290" w:rsidRDefault="0032272A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9:45</w:t>
            </w:r>
            <w:r w:rsidR="00547B4D"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-10:00</w:t>
            </w:r>
          </w:p>
        </w:tc>
        <w:tc>
          <w:tcPr>
            <w:tcW w:w="7756" w:type="dxa"/>
            <w:shd w:val="clear" w:color="auto" w:fill="E7E6E6" w:themeFill="background2"/>
          </w:tcPr>
          <w:p w14:paraId="47485E13" w14:textId="06A36A4A" w:rsidR="003129A8" w:rsidRPr="004C7290" w:rsidRDefault="003129A8" w:rsidP="00F72812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</w:pPr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Networking coffee/</w:t>
            </w:r>
            <w:proofErr w:type="spellStart"/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tea</w:t>
            </w:r>
            <w:proofErr w:type="spellEnd"/>
            <w:r w:rsidRPr="004C7290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 xml:space="preserve"> break</w:t>
            </w:r>
          </w:p>
        </w:tc>
      </w:tr>
    </w:tbl>
    <w:p w14:paraId="26F4CA10" w14:textId="77777777" w:rsidR="00CF13D7" w:rsidRPr="004C7290" w:rsidRDefault="00CF13D7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4496"/>
      </w:tblGrid>
      <w:tr w:rsidR="004C7290" w:rsidRPr="00F74703" w14:paraId="3C402200" w14:textId="77777777" w:rsidTr="00F756B7">
        <w:trPr>
          <w:trHeight w:val="184"/>
        </w:trPr>
        <w:tc>
          <w:tcPr>
            <w:tcW w:w="1384" w:type="dxa"/>
            <w:shd w:val="clear" w:color="auto" w:fill="E7E6E6" w:themeFill="background2"/>
          </w:tcPr>
          <w:p w14:paraId="52131E57" w14:textId="7FDC5847" w:rsidR="003129A8" w:rsidRPr="004C7290" w:rsidRDefault="00C42543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10:</w:t>
            </w:r>
            <w:r w:rsidR="00547B4D"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00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-11:</w:t>
            </w:r>
            <w:r w:rsidR="003129A8"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756" w:type="dxa"/>
            <w:gridSpan w:val="2"/>
            <w:shd w:val="clear" w:color="auto" w:fill="E7E6E6" w:themeFill="background2"/>
          </w:tcPr>
          <w:p w14:paraId="427FCF4A" w14:textId="6DE3A1A5" w:rsidR="004267CE" w:rsidRPr="004C7290" w:rsidRDefault="003129A8" w:rsidP="00F7470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</w:pPr>
            <w:r w:rsidRPr="004C7290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Session-I (</w:t>
            </w:r>
            <w:r w:rsidR="00F7470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  <w:t>Solar Energy</w:t>
            </w: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4C7290" w:rsidRPr="004C7290" w14:paraId="46AC0F2C" w14:textId="77777777" w:rsidTr="008A04C1">
        <w:tc>
          <w:tcPr>
            <w:tcW w:w="9140" w:type="dxa"/>
            <w:gridSpan w:val="3"/>
            <w:shd w:val="clear" w:color="auto" w:fill="auto"/>
          </w:tcPr>
          <w:p w14:paraId="015F78DB" w14:textId="73CB8BAB" w:rsidR="00000E5A" w:rsidRPr="004C7290" w:rsidRDefault="00F74703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Session Chair: </w:t>
            </w:r>
            <w:proofErr w:type="spellStart"/>
            <w:r w:rsidR="0058276F" w:rsidRPr="0058276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="0058276F" w:rsidRPr="0058276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276F" w:rsidRPr="0058276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Abdelilah</w:t>
            </w:r>
            <w:proofErr w:type="spellEnd"/>
            <w:r w:rsidR="0058276F" w:rsidRPr="0058276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276F" w:rsidRPr="0058276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Slaoui</w:t>
            </w:r>
            <w:proofErr w:type="spellEnd"/>
            <w:r w:rsidR="0058276F" w:rsidRPr="0058276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, CNRS, Strasbourg/Paris</w:t>
            </w:r>
          </w:p>
        </w:tc>
      </w:tr>
      <w:tr w:rsidR="0058276F" w:rsidRPr="004C7290" w14:paraId="09E835C7" w14:textId="77777777" w:rsidTr="008A04C1">
        <w:tc>
          <w:tcPr>
            <w:tcW w:w="9140" w:type="dxa"/>
            <w:gridSpan w:val="3"/>
            <w:shd w:val="clear" w:color="auto" w:fill="auto"/>
          </w:tcPr>
          <w:p w14:paraId="58387B8A" w14:textId="08B581BE" w:rsidR="0058276F" w:rsidRPr="0058276F" w:rsidRDefault="0058276F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Keynote address (10:00 – 10:30)</w:t>
            </w:r>
          </w:p>
        </w:tc>
      </w:tr>
      <w:tr w:rsidR="00F74703" w:rsidRPr="004C7290" w14:paraId="109374A9" w14:textId="77777777" w:rsidTr="00000E5A">
        <w:tc>
          <w:tcPr>
            <w:tcW w:w="4644" w:type="dxa"/>
            <w:gridSpan w:val="2"/>
            <w:shd w:val="clear" w:color="auto" w:fill="auto"/>
          </w:tcPr>
          <w:p w14:paraId="3B0B6188" w14:textId="53E5CD8D" w:rsidR="00F74703" w:rsidRPr="004C7290" w:rsidRDefault="00F74703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Recent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Advances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Photovoltaics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6" w:type="dxa"/>
          </w:tcPr>
          <w:p w14:paraId="07C44B8F" w14:textId="320B7C01" w:rsidR="00F74703" w:rsidRPr="004C7290" w:rsidRDefault="00F74703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Abdelilah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Slaoui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CNRS, Strasbourg/Paris</w:t>
            </w:r>
          </w:p>
        </w:tc>
      </w:tr>
      <w:tr w:rsidR="0058276F" w:rsidRPr="004C7290" w14:paraId="1A3BB418" w14:textId="77777777" w:rsidTr="006553B4">
        <w:tc>
          <w:tcPr>
            <w:tcW w:w="9140" w:type="dxa"/>
            <w:gridSpan w:val="3"/>
            <w:shd w:val="clear" w:color="auto" w:fill="auto"/>
          </w:tcPr>
          <w:p w14:paraId="218F8706" w14:textId="5EDD40A5" w:rsidR="0058276F" w:rsidRPr="004C7290" w:rsidRDefault="0058276F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Invited</w:t>
            </w:r>
            <w:proofErr w:type="spellEnd"/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speakers (10 :30-11 :30)</w:t>
            </w:r>
          </w:p>
        </w:tc>
      </w:tr>
      <w:tr w:rsidR="002776A0" w:rsidRPr="004C7290" w14:paraId="74266BF3" w14:textId="77777777" w:rsidTr="00000E5A">
        <w:tc>
          <w:tcPr>
            <w:tcW w:w="4644" w:type="dxa"/>
            <w:gridSpan w:val="2"/>
            <w:shd w:val="clear" w:color="auto" w:fill="auto"/>
          </w:tcPr>
          <w:p w14:paraId="7BFEAEAD" w14:textId="01082DE9" w:rsidR="002776A0" w:rsidRPr="004C7290" w:rsidRDefault="002776A0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tbd</w:t>
            </w:r>
            <w:proofErr w:type="spellEnd"/>
          </w:p>
        </w:tc>
        <w:tc>
          <w:tcPr>
            <w:tcW w:w="4496" w:type="dxa"/>
          </w:tcPr>
          <w:p w14:paraId="74802C0A" w14:textId="31D5F506" w:rsidR="002776A0" w:rsidRPr="004C7290" w:rsidRDefault="002776A0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8276F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ISA</w:t>
            </w:r>
          </w:p>
        </w:tc>
      </w:tr>
      <w:tr w:rsidR="00F74703" w:rsidRPr="004C7290" w14:paraId="1681CCB6" w14:textId="77777777" w:rsidTr="00000E5A">
        <w:tc>
          <w:tcPr>
            <w:tcW w:w="4644" w:type="dxa"/>
            <w:gridSpan w:val="2"/>
            <w:shd w:val="clear" w:color="auto" w:fill="auto"/>
          </w:tcPr>
          <w:p w14:paraId="544E2B91" w14:textId="579CE7EC" w:rsidR="00F74703" w:rsidRPr="00F74703" w:rsidRDefault="00F74703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Ambient light harvesting devices for self- powered applications</w:t>
            </w:r>
          </w:p>
        </w:tc>
        <w:tc>
          <w:tcPr>
            <w:tcW w:w="4496" w:type="dxa"/>
          </w:tcPr>
          <w:p w14:paraId="55EA3F0E" w14:textId="397A2978" w:rsidR="00F74703" w:rsidRPr="004C7290" w:rsidRDefault="00F74703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 xml:space="preserve">Dr </w:t>
            </w:r>
            <w:proofErr w:type="spellStart"/>
            <w:r w:rsidRPr="004C7290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>Suraj</w:t>
            </w:r>
            <w:proofErr w:type="spellEnd"/>
            <w:r w:rsidRPr="004C7290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 xml:space="preserve"> </w:t>
            </w:r>
            <w:proofErr w:type="spellStart"/>
            <w:r w:rsidRPr="004C7290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>Soman</w:t>
            </w:r>
            <w:proofErr w:type="spellEnd"/>
            <w:r w:rsidRPr="004C7290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 xml:space="preserve">, CSIR NIIST, Trivandrum;  </w:t>
            </w:r>
          </w:p>
        </w:tc>
      </w:tr>
      <w:tr w:rsidR="002776A0" w:rsidRPr="00EF4446" w14:paraId="55C421D6" w14:textId="77777777" w:rsidTr="00000E5A">
        <w:tc>
          <w:tcPr>
            <w:tcW w:w="4644" w:type="dxa"/>
            <w:gridSpan w:val="2"/>
            <w:shd w:val="clear" w:color="auto" w:fill="auto"/>
          </w:tcPr>
          <w:p w14:paraId="7E0BCF26" w14:textId="6052F8D7" w:rsidR="002776A0" w:rsidRPr="004C7290" w:rsidRDefault="002776A0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8276F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</w:tc>
        <w:tc>
          <w:tcPr>
            <w:tcW w:w="4496" w:type="dxa"/>
          </w:tcPr>
          <w:p w14:paraId="2616DA5E" w14:textId="67689148" w:rsidR="002776A0" w:rsidRPr="002776A0" w:rsidRDefault="002776A0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</w:pPr>
            <w:r w:rsidRPr="002776A0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  <w:t xml:space="preserve">Prof. </w:t>
            </w:r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  <w:t xml:space="preserve">Praveen C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  <w:t>Rammoorhy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  <w:t>IISc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  <w:t xml:space="preserve">, Bengaluru </w:t>
            </w:r>
          </w:p>
        </w:tc>
      </w:tr>
      <w:tr w:rsidR="0058276F" w:rsidRPr="0058276F" w14:paraId="6EBE8AE5" w14:textId="77777777" w:rsidTr="00000E5A">
        <w:tc>
          <w:tcPr>
            <w:tcW w:w="4644" w:type="dxa"/>
            <w:gridSpan w:val="2"/>
            <w:shd w:val="clear" w:color="auto" w:fill="auto"/>
          </w:tcPr>
          <w:p w14:paraId="0338D920" w14:textId="59F5EA6A" w:rsidR="0058276F" w:rsidRDefault="0058276F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Development of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>Heterostructured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Photocatalyst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for an Efficient Solar to Chemical Fuel Conversion </w:t>
            </w:r>
          </w:p>
        </w:tc>
        <w:tc>
          <w:tcPr>
            <w:tcW w:w="4496" w:type="dxa"/>
          </w:tcPr>
          <w:p w14:paraId="4A2EC816" w14:textId="77777777" w:rsidR="0058276F" w:rsidRPr="004C7290" w:rsidRDefault="0058276F" w:rsidP="00300B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Yatendra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S.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Chaudhary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CSIR-IMMT</w:t>
            </w:r>
          </w:p>
          <w:p w14:paraId="36EE4AF6" w14:textId="77777777" w:rsidR="0058276F" w:rsidRPr="0058276F" w:rsidRDefault="0058276F" w:rsidP="00F728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</w:pPr>
          </w:p>
        </w:tc>
      </w:tr>
    </w:tbl>
    <w:p w14:paraId="3B2250FD" w14:textId="77777777" w:rsidR="0058276F" w:rsidRDefault="00582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4496"/>
      </w:tblGrid>
      <w:tr w:rsidR="0058276F" w:rsidRPr="00F74703" w14:paraId="316697D5" w14:textId="77777777" w:rsidTr="002D5794">
        <w:trPr>
          <w:trHeight w:val="184"/>
        </w:trPr>
        <w:tc>
          <w:tcPr>
            <w:tcW w:w="1384" w:type="dxa"/>
            <w:shd w:val="clear" w:color="auto" w:fill="E7E6E6" w:themeFill="background2"/>
          </w:tcPr>
          <w:p w14:paraId="619F7C56" w14:textId="169EC152" w:rsidR="0058276F" w:rsidRPr="004C7290" w:rsidRDefault="0058276F" w:rsidP="00582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3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0-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13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0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756" w:type="dxa"/>
            <w:gridSpan w:val="2"/>
            <w:shd w:val="clear" w:color="auto" w:fill="E7E6E6" w:themeFill="background2"/>
          </w:tcPr>
          <w:p w14:paraId="3E71DE36" w14:textId="5BCFB6BB" w:rsidR="0058276F" w:rsidRPr="004C7290" w:rsidRDefault="0058276F" w:rsidP="0058276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</w:pPr>
            <w:r w:rsidRPr="004C7290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Session-</w:t>
            </w:r>
            <w:r w:rsidR="00F351FC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I</w:t>
            </w:r>
            <w:r w:rsidRPr="004C7290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I (</w:t>
            </w:r>
            <w: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Hydrogen Energy</w:t>
            </w: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58276F" w:rsidRPr="00F351FC" w14:paraId="4DDDEA31" w14:textId="77777777" w:rsidTr="002D5794">
        <w:tc>
          <w:tcPr>
            <w:tcW w:w="9140" w:type="dxa"/>
            <w:gridSpan w:val="3"/>
            <w:shd w:val="clear" w:color="auto" w:fill="auto"/>
          </w:tcPr>
          <w:p w14:paraId="47DB9487" w14:textId="1A09A414" w:rsidR="0058276F" w:rsidRPr="004C7290" w:rsidRDefault="0058276F" w:rsidP="00582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351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Session Chair: </w:t>
            </w:r>
            <w:r w:rsidRPr="004C729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Pr Olivier Joubert,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 w:rsidRPr="004C729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Univ. Nantes, IMN, Nantes</w:t>
            </w:r>
          </w:p>
        </w:tc>
      </w:tr>
      <w:tr w:rsidR="0058276F" w:rsidRPr="00F351FC" w14:paraId="7E4A3D0F" w14:textId="77777777" w:rsidTr="002D5794">
        <w:tc>
          <w:tcPr>
            <w:tcW w:w="9140" w:type="dxa"/>
            <w:gridSpan w:val="3"/>
            <w:shd w:val="clear" w:color="auto" w:fill="auto"/>
          </w:tcPr>
          <w:p w14:paraId="556E29E6" w14:textId="345D1A56" w:rsidR="0058276F" w:rsidRPr="0058276F" w:rsidRDefault="0058276F" w:rsidP="005827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Keynote address (1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1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30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12:0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0)</w:t>
            </w:r>
          </w:p>
        </w:tc>
      </w:tr>
      <w:tr w:rsidR="0058276F" w:rsidRPr="004C7290" w14:paraId="7EE8F57D" w14:textId="77777777" w:rsidTr="002D5794">
        <w:tc>
          <w:tcPr>
            <w:tcW w:w="4644" w:type="dxa"/>
            <w:gridSpan w:val="2"/>
            <w:shd w:val="clear" w:color="auto" w:fill="auto"/>
          </w:tcPr>
          <w:p w14:paraId="011566DB" w14:textId="60B4BBA2" w:rsidR="0058276F" w:rsidRPr="0058276F" w:rsidRDefault="0058276F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4C7290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Brief overview of research activities on hydrogen in France</w:t>
            </w:r>
          </w:p>
        </w:tc>
        <w:tc>
          <w:tcPr>
            <w:tcW w:w="4496" w:type="dxa"/>
          </w:tcPr>
          <w:p w14:paraId="2D17A385" w14:textId="7A3B35CC" w:rsidR="0058276F" w:rsidRPr="004C7290" w:rsidRDefault="0058276F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444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Pr Olivier Joubert, </w:t>
            </w:r>
            <w:proofErr w:type="spellStart"/>
            <w:r w:rsidRPr="00EF444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Univ</w:t>
            </w:r>
            <w:proofErr w:type="spellEnd"/>
            <w:r w:rsidRPr="00EF444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. Nant</w:t>
            </w:r>
            <w:r w:rsidRPr="004C729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es, IMN, Nantes</w:t>
            </w:r>
          </w:p>
        </w:tc>
      </w:tr>
      <w:tr w:rsidR="0058276F" w:rsidRPr="004C7290" w14:paraId="163B4B80" w14:textId="77777777" w:rsidTr="002D5794">
        <w:tc>
          <w:tcPr>
            <w:tcW w:w="9140" w:type="dxa"/>
            <w:gridSpan w:val="3"/>
            <w:shd w:val="clear" w:color="auto" w:fill="auto"/>
          </w:tcPr>
          <w:p w14:paraId="4A1EAF63" w14:textId="779E024B" w:rsidR="0058276F" w:rsidRPr="004C7290" w:rsidRDefault="0058276F" w:rsidP="006644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Invited</w:t>
            </w:r>
            <w:proofErr w:type="spellEnd"/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speakers (</w:t>
            </w:r>
            <w:r w:rsidR="0066446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12:0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0-1</w:t>
            </w:r>
            <w:r w:rsidR="0066446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 :</w:t>
            </w:r>
            <w:r w:rsidR="0066446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0)</w:t>
            </w:r>
          </w:p>
        </w:tc>
      </w:tr>
      <w:tr w:rsidR="002451DB" w:rsidRPr="00F351FC" w14:paraId="239D507C" w14:textId="77777777" w:rsidTr="002D5794">
        <w:tc>
          <w:tcPr>
            <w:tcW w:w="4644" w:type="dxa"/>
            <w:gridSpan w:val="2"/>
            <w:shd w:val="clear" w:color="auto" w:fill="auto"/>
          </w:tcPr>
          <w:p w14:paraId="303B318E" w14:textId="3DFE49BA" w:rsidR="002451DB" w:rsidRPr="00F74703" w:rsidRDefault="002451DB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4C7290">
              <w:rPr>
                <w:rFonts w:ascii="Calibri" w:eastAsia="Times New Roman" w:hAnsi="Calibr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Hydrogen and fuel cells for mobility</w:t>
            </w:r>
          </w:p>
        </w:tc>
        <w:tc>
          <w:tcPr>
            <w:tcW w:w="4496" w:type="dxa"/>
          </w:tcPr>
          <w:p w14:paraId="69E8D0C0" w14:textId="03CAE03A" w:rsidR="002451DB" w:rsidRPr="00F351FC" w:rsidRDefault="002451DB" w:rsidP="006644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 Laurent Antoni, CEA-LETI, Grenoble</w:t>
            </w:r>
          </w:p>
        </w:tc>
      </w:tr>
      <w:tr w:rsidR="002451DB" w:rsidRPr="002776A0" w14:paraId="4ABFAA90" w14:textId="77777777" w:rsidTr="002D5794">
        <w:tc>
          <w:tcPr>
            <w:tcW w:w="4644" w:type="dxa"/>
            <w:gridSpan w:val="2"/>
            <w:shd w:val="clear" w:color="auto" w:fill="auto"/>
          </w:tcPr>
          <w:p w14:paraId="65256CC0" w14:textId="4A456C47" w:rsidR="002451DB" w:rsidRPr="004C7290" w:rsidRDefault="002451DB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Heterostructure in Photocatalytic hydrogen generation</w:t>
            </w:r>
          </w:p>
        </w:tc>
        <w:tc>
          <w:tcPr>
            <w:tcW w:w="4496" w:type="dxa"/>
          </w:tcPr>
          <w:p w14:paraId="6457AFAA" w14:textId="77777777" w:rsidR="002451DB" w:rsidRPr="004C7290" w:rsidRDefault="002451DB" w:rsidP="00EB7F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>Dr. Ujjwal Gautam ,</w:t>
            </w:r>
          </w:p>
          <w:p w14:paraId="67C9FB6E" w14:textId="12FAFEBA" w:rsidR="002451DB" w:rsidRPr="002776A0" w:rsidRDefault="002451DB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lang w:val="en-IN"/>
              </w:rPr>
            </w:pPr>
            <w:r w:rsidRPr="004C7290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>IISER Mohali</w:t>
            </w:r>
          </w:p>
        </w:tc>
      </w:tr>
      <w:tr w:rsidR="002451DB" w:rsidRPr="002451DB" w14:paraId="79E63708" w14:textId="77777777" w:rsidTr="002D5794">
        <w:tc>
          <w:tcPr>
            <w:tcW w:w="4644" w:type="dxa"/>
            <w:gridSpan w:val="2"/>
            <w:shd w:val="clear" w:color="auto" w:fill="auto"/>
          </w:tcPr>
          <w:p w14:paraId="35FF3CF7" w14:textId="4984BAB3" w:rsidR="002451DB" w:rsidRDefault="002451DB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Advanced composite materials for high pressure hydrogen storage</w:t>
            </w:r>
          </w:p>
        </w:tc>
        <w:tc>
          <w:tcPr>
            <w:tcW w:w="4496" w:type="dxa"/>
          </w:tcPr>
          <w:p w14:paraId="7ADFE1CC" w14:textId="66DD0E91" w:rsidR="002451DB" w:rsidRPr="002451DB" w:rsidRDefault="002451DB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</w:pPr>
            <w:r w:rsidRPr="002451DB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 xml:space="preserve">Dr. M. S. Santosh, CSIR-CIMFR, Dhanbad </w:t>
            </w:r>
          </w:p>
        </w:tc>
      </w:tr>
      <w:tr w:rsidR="000D1D9C" w:rsidRPr="002451DB" w14:paraId="72CDC8D0" w14:textId="77777777" w:rsidTr="002D5794">
        <w:tc>
          <w:tcPr>
            <w:tcW w:w="4644" w:type="dxa"/>
            <w:gridSpan w:val="2"/>
            <w:shd w:val="clear" w:color="auto" w:fill="auto"/>
          </w:tcPr>
          <w:p w14:paraId="0DECC9F1" w14:textId="5019E03A" w:rsidR="000D1D9C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F352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</w:tc>
        <w:tc>
          <w:tcPr>
            <w:tcW w:w="4496" w:type="dxa"/>
          </w:tcPr>
          <w:p w14:paraId="500BE144" w14:textId="5B9DCEF8" w:rsidR="000D1D9C" w:rsidRPr="002451DB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>Technip</w:t>
            </w:r>
          </w:p>
        </w:tc>
      </w:tr>
      <w:tr w:rsidR="0079418A" w:rsidRPr="002451DB" w14:paraId="57996276" w14:textId="77777777" w:rsidTr="00FF3529">
        <w:tc>
          <w:tcPr>
            <w:tcW w:w="1384" w:type="dxa"/>
            <w:shd w:val="clear" w:color="auto" w:fill="E7E6E6" w:themeFill="background2"/>
          </w:tcPr>
          <w:p w14:paraId="231CBAC7" w14:textId="6F16FB2D" w:rsidR="0079418A" w:rsidRPr="00B072FA" w:rsidRDefault="0079418A" w:rsidP="007941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13:00-14:00</w:t>
            </w:r>
          </w:p>
        </w:tc>
        <w:tc>
          <w:tcPr>
            <w:tcW w:w="7756" w:type="dxa"/>
            <w:gridSpan w:val="2"/>
            <w:shd w:val="clear" w:color="auto" w:fill="E7E6E6" w:themeFill="background2"/>
          </w:tcPr>
          <w:p w14:paraId="203620EA" w14:textId="389EBF9E" w:rsidR="0079418A" w:rsidRPr="00B072FA" w:rsidRDefault="0079418A" w:rsidP="007941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</w:rPr>
            </w:pPr>
            <w:r w:rsidRPr="00B072F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Networking lunch</w:t>
            </w:r>
            <w:r w:rsidR="00B072F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 xml:space="preserve"> and interaction</w:t>
            </w:r>
          </w:p>
        </w:tc>
      </w:tr>
    </w:tbl>
    <w:p w14:paraId="6905D9FF" w14:textId="77777777" w:rsidR="0058276F" w:rsidRDefault="00582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4496"/>
      </w:tblGrid>
      <w:tr w:rsidR="00F351FC" w:rsidRPr="00F74703" w14:paraId="6F43734C" w14:textId="77777777" w:rsidTr="00B072FA">
        <w:trPr>
          <w:trHeight w:val="184"/>
        </w:trPr>
        <w:tc>
          <w:tcPr>
            <w:tcW w:w="1526" w:type="dxa"/>
            <w:shd w:val="clear" w:color="auto" w:fill="E7E6E6" w:themeFill="background2"/>
          </w:tcPr>
          <w:p w14:paraId="250690D4" w14:textId="09491CD0" w:rsidR="00F351FC" w:rsidRPr="004C7290" w:rsidRDefault="00F351FC" w:rsidP="00F351F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>14:00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15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:</w:t>
            </w:r>
            <w:r w:rsidR="00F2720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614" w:type="dxa"/>
            <w:gridSpan w:val="2"/>
            <w:shd w:val="clear" w:color="auto" w:fill="E7E6E6" w:themeFill="background2"/>
          </w:tcPr>
          <w:p w14:paraId="07EECD37" w14:textId="6689073A" w:rsidR="00F351FC" w:rsidRPr="004C7290" w:rsidRDefault="00F351FC" w:rsidP="00F351FC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</w:pPr>
            <w:r w:rsidRPr="004C7290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Session-</w:t>
            </w:r>
            <w: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II</w:t>
            </w:r>
            <w:r w:rsidRPr="004C7290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I (</w:t>
            </w:r>
            <w: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Carbon Capture Utilization &amp; Storage</w:t>
            </w: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F351FC" w:rsidRPr="00035D53" w14:paraId="021B52D7" w14:textId="77777777" w:rsidTr="002D5794">
        <w:tc>
          <w:tcPr>
            <w:tcW w:w="9140" w:type="dxa"/>
            <w:gridSpan w:val="3"/>
            <w:shd w:val="clear" w:color="auto" w:fill="auto"/>
          </w:tcPr>
          <w:p w14:paraId="09AB0CEB" w14:textId="41F3E59D" w:rsidR="00F351FC" w:rsidRPr="00035D53" w:rsidRDefault="00F351FC" w:rsidP="00FB68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</w:pPr>
            <w:r w:rsidRPr="00035D53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 xml:space="preserve">Session Chair: </w:t>
            </w:r>
            <w:proofErr w:type="spellStart"/>
            <w:r w:rsidR="00035D53"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>Dr.</w:t>
            </w:r>
            <w:proofErr w:type="spellEnd"/>
            <w:r w:rsidR="00035D53"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 xml:space="preserve"> </w:t>
            </w:r>
            <w:proofErr w:type="spellStart"/>
            <w:r w:rsidR="00035D53"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>Sebastin</w:t>
            </w:r>
            <w:proofErr w:type="spellEnd"/>
            <w:r w:rsidR="00035D53"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 xml:space="preserve"> Peter, JNRCS</w:t>
            </w:r>
          </w:p>
        </w:tc>
      </w:tr>
      <w:tr w:rsidR="00F351FC" w:rsidRPr="00035D53" w14:paraId="257690C3" w14:textId="77777777" w:rsidTr="002D5794">
        <w:tc>
          <w:tcPr>
            <w:tcW w:w="9140" w:type="dxa"/>
            <w:gridSpan w:val="3"/>
            <w:shd w:val="clear" w:color="auto" w:fill="auto"/>
          </w:tcPr>
          <w:p w14:paraId="6D45AFCF" w14:textId="387D329C" w:rsidR="00F351FC" w:rsidRPr="0058276F" w:rsidRDefault="00F351FC" w:rsidP="00035D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Keynote address (1</w:t>
            </w:r>
            <w:r w:rsid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4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:</w:t>
            </w:r>
            <w:r w:rsid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0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1</w:t>
            </w:r>
            <w:r w:rsid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:</w:t>
            </w:r>
            <w:r w:rsid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3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0)</w:t>
            </w:r>
          </w:p>
        </w:tc>
      </w:tr>
      <w:tr w:rsidR="00F351FC" w:rsidRPr="00035D53" w14:paraId="177CB55E" w14:textId="77777777" w:rsidTr="002D5794">
        <w:tc>
          <w:tcPr>
            <w:tcW w:w="4644" w:type="dxa"/>
            <w:gridSpan w:val="2"/>
            <w:shd w:val="clear" w:color="auto" w:fill="auto"/>
          </w:tcPr>
          <w:p w14:paraId="509C5D49" w14:textId="0F660894" w:rsidR="00F351FC" w:rsidRPr="000D1D9C" w:rsidRDefault="0079418A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</w:pPr>
            <w:proofErr w:type="spellStart"/>
            <w:r w:rsidRPr="000D1D9C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>tbd</w:t>
            </w:r>
            <w:proofErr w:type="spellEnd"/>
          </w:p>
        </w:tc>
        <w:tc>
          <w:tcPr>
            <w:tcW w:w="4496" w:type="dxa"/>
          </w:tcPr>
          <w:p w14:paraId="19B38832" w14:textId="7F0C4045" w:rsidR="00F351FC" w:rsidRPr="000D1D9C" w:rsidRDefault="00FB6869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</w:pPr>
            <w:proofErr w:type="spellStart"/>
            <w:r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>Dr.</w:t>
            </w:r>
            <w:proofErr w:type="spellEnd"/>
            <w:r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 xml:space="preserve"> </w:t>
            </w:r>
            <w:proofErr w:type="spellStart"/>
            <w:r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>Sebastin</w:t>
            </w:r>
            <w:proofErr w:type="spellEnd"/>
            <w:r w:rsidRPr="00035D53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 xml:space="preserve"> Peter, JNRCS</w:t>
            </w:r>
          </w:p>
        </w:tc>
      </w:tr>
      <w:tr w:rsidR="00F351FC" w:rsidRPr="00035D53" w14:paraId="7B384E2E" w14:textId="77777777" w:rsidTr="002D5794">
        <w:tc>
          <w:tcPr>
            <w:tcW w:w="9140" w:type="dxa"/>
            <w:gridSpan w:val="3"/>
            <w:shd w:val="clear" w:color="auto" w:fill="auto"/>
          </w:tcPr>
          <w:p w14:paraId="26468A67" w14:textId="20185C30" w:rsidR="00F351FC" w:rsidRPr="00035D53" w:rsidRDefault="00F351FC" w:rsidP="00F272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Invited speakers (</w:t>
            </w:r>
            <w:r w:rsidR="00F2720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14</w:t>
            </w: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:</w:t>
            </w:r>
            <w:r w:rsidR="00F2720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3</w:t>
            </w: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0-1</w:t>
            </w:r>
            <w:r w:rsidR="00F2720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5</w:t>
            </w: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 :</w:t>
            </w:r>
            <w:r w:rsidR="00F2720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3</w:t>
            </w: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0)</w:t>
            </w:r>
          </w:p>
        </w:tc>
      </w:tr>
      <w:tr w:rsidR="000D1D9C" w:rsidRPr="00035D53" w14:paraId="51CF5537" w14:textId="77777777" w:rsidTr="002D5794">
        <w:tc>
          <w:tcPr>
            <w:tcW w:w="4644" w:type="dxa"/>
            <w:gridSpan w:val="2"/>
            <w:shd w:val="clear" w:color="auto" w:fill="auto"/>
          </w:tcPr>
          <w:p w14:paraId="3A1C46D4" w14:textId="0CC6079F" w:rsidR="000D1D9C" w:rsidRPr="00035D53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4C7290">
              <w:rPr>
                <w:rStyle w:val="apple-converted-space"/>
                <w:rFonts w:asciiTheme="minorHAnsi" w:eastAsia="Times New Roman" w:hAnsiTheme="minorHAnsi"/>
                <w:color w:val="000000" w:themeColor="text1"/>
                <w:sz w:val="22"/>
                <w:szCs w:val="22"/>
                <w:lang w:val="en-US"/>
              </w:rPr>
              <w:t> </w:t>
            </w:r>
            <w:r w:rsidRPr="004C7290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n-US"/>
              </w:rPr>
              <w:t>Industrial &amp; economic Options for mid-term energy mix decarbonation: Europe-India perspectives</w:t>
            </w:r>
          </w:p>
        </w:tc>
        <w:tc>
          <w:tcPr>
            <w:tcW w:w="4496" w:type="dxa"/>
          </w:tcPr>
          <w:p w14:paraId="69D6001D" w14:textId="241F0ECB" w:rsidR="000D1D9C" w:rsidRPr="00035D53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Dr Joël </w:t>
            </w:r>
            <w:proofErr w:type="spellStart"/>
            <w:r w:rsidRPr="004C7290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Ruet</w:t>
            </w:r>
            <w:proofErr w:type="spellEnd"/>
            <w:r w:rsidRPr="004C7290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, CEPN-CNRS, Paris</w:t>
            </w:r>
          </w:p>
        </w:tc>
      </w:tr>
      <w:tr w:rsidR="000D1D9C" w:rsidRPr="00EF4446" w14:paraId="7C6E7803" w14:textId="77777777" w:rsidTr="002D5794">
        <w:tc>
          <w:tcPr>
            <w:tcW w:w="4644" w:type="dxa"/>
            <w:gridSpan w:val="2"/>
            <w:shd w:val="clear" w:color="auto" w:fill="auto"/>
          </w:tcPr>
          <w:p w14:paraId="5265797B" w14:textId="5770A74D" w:rsidR="000D1D9C" w:rsidRPr="000D1D9C" w:rsidRDefault="00FB6869" w:rsidP="002D579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FB686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tbd</w:t>
            </w:r>
            <w:proofErr w:type="spellEnd"/>
          </w:p>
        </w:tc>
        <w:tc>
          <w:tcPr>
            <w:tcW w:w="4496" w:type="dxa"/>
          </w:tcPr>
          <w:p w14:paraId="19F23881" w14:textId="3F05AAA7" w:rsidR="000D1D9C" w:rsidRPr="00FB6869" w:rsidRDefault="00FB6869" w:rsidP="002D57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IN"/>
              </w:rPr>
            </w:pPr>
            <w:proofErr w:type="spellStart"/>
            <w:r w:rsidRPr="00FB6869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IN"/>
              </w:rPr>
              <w:t>Dr.</w:t>
            </w:r>
            <w:proofErr w:type="spellEnd"/>
            <w:r w:rsidRPr="00FB6869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IN"/>
              </w:rPr>
              <w:t xml:space="preserve"> Vivek Polshettiwar, TIFR, Mumbai</w:t>
            </w:r>
          </w:p>
        </w:tc>
      </w:tr>
      <w:tr w:rsidR="000D1D9C" w:rsidRPr="00EF4446" w14:paraId="5151E5C3" w14:textId="77777777" w:rsidTr="002D5794">
        <w:tc>
          <w:tcPr>
            <w:tcW w:w="4644" w:type="dxa"/>
            <w:gridSpan w:val="2"/>
            <w:shd w:val="clear" w:color="auto" w:fill="auto"/>
          </w:tcPr>
          <w:p w14:paraId="1A05026A" w14:textId="761AC357" w:rsidR="000D1D9C" w:rsidRPr="00F74703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proofErr w:type="spellStart"/>
            <w:r w:rsidRPr="0079418A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  <w:t>tbd</w:t>
            </w:r>
            <w:proofErr w:type="spellEnd"/>
          </w:p>
        </w:tc>
        <w:tc>
          <w:tcPr>
            <w:tcW w:w="4496" w:type="dxa"/>
          </w:tcPr>
          <w:p w14:paraId="4D3A5168" w14:textId="77B60761" w:rsidR="000D1D9C" w:rsidRPr="0079418A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proofErr w:type="spellStart"/>
            <w:r w:rsidRPr="0079418A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>Dr.</w:t>
            </w:r>
            <w:proofErr w:type="spellEnd"/>
            <w:r w:rsidRPr="0079418A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 xml:space="preserve">Y.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>Soujanya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>, CSIR-IICT, Hyderabad</w:t>
            </w:r>
          </w:p>
        </w:tc>
      </w:tr>
      <w:tr w:rsidR="000D1D9C" w:rsidRPr="00FF3529" w14:paraId="67F40886" w14:textId="77777777" w:rsidTr="002D5794">
        <w:tc>
          <w:tcPr>
            <w:tcW w:w="4644" w:type="dxa"/>
            <w:gridSpan w:val="2"/>
            <w:shd w:val="clear" w:color="auto" w:fill="auto"/>
          </w:tcPr>
          <w:p w14:paraId="4DE841A8" w14:textId="1D461E42" w:rsidR="000D1D9C" w:rsidRPr="0079418A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79418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</w:tc>
        <w:tc>
          <w:tcPr>
            <w:tcW w:w="4496" w:type="dxa"/>
          </w:tcPr>
          <w:p w14:paraId="3E8DFB72" w14:textId="1AD726AC" w:rsidR="000D1D9C" w:rsidRPr="0079418A" w:rsidRDefault="00FF3529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  <w:lang w:val="en-IN"/>
              </w:rPr>
            </w:pPr>
            <w:proofErr w:type="spellStart"/>
            <w:r w:rsidRPr="00FF352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FF352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(Mrs). V Anguselvi, CSIR-CIMFR Dhanbad</w:t>
            </w:r>
          </w:p>
        </w:tc>
      </w:tr>
      <w:tr w:rsidR="000D1D9C" w:rsidRPr="00FF3529" w14:paraId="54B4C011" w14:textId="77777777" w:rsidTr="002D5794">
        <w:tc>
          <w:tcPr>
            <w:tcW w:w="4644" w:type="dxa"/>
            <w:gridSpan w:val="2"/>
            <w:shd w:val="clear" w:color="auto" w:fill="auto"/>
          </w:tcPr>
          <w:p w14:paraId="17F7DACB" w14:textId="260393C8" w:rsidR="000D1D9C" w:rsidRPr="0079418A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79418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</w:tc>
        <w:tc>
          <w:tcPr>
            <w:tcW w:w="4496" w:type="dxa"/>
          </w:tcPr>
          <w:p w14:paraId="1A91569F" w14:textId="621B9642" w:rsidR="000D1D9C" w:rsidRPr="0079418A" w:rsidRDefault="000D1D9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  <w:lang w:val="en-IN"/>
              </w:rPr>
            </w:pPr>
            <w:proofErr w:type="spellStart"/>
            <w:r w:rsidRPr="0079418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</w:tc>
      </w:tr>
      <w:tr w:rsidR="00FB6869" w:rsidRPr="00FF3529" w14:paraId="3D93EFC5" w14:textId="77777777" w:rsidTr="00B072FA">
        <w:tc>
          <w:tcPr>
            <w:tcW w:w="1526" w:type="dxa"/>
            <w:shd w:val="clear" w:color="auto" w:fill="E7E6E6" w:themeFill="background2"/>
          </w:tcPr>
          <w:p w14:paraId="2CE25160" w14:textId="711844D9" w:rsidR="00FB6869" w:rsidRPr="00FB6869" w:rsidRDefault="00FB6869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FB686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15:30 – 17:00</w:t>
            </w:r>
          </w:p>
        </w:tc>
        <w:tc>
          <w:tcPr>
            <w:tcW w:w="7614" w:type="dxa"/>
            <w:gridSpan w:val="2"/>
            <w:shd w:val="clear" w:color="auto" w:fill="E7E6E6" w:themeFill="background2"/>
          </w:tcPr>
          <w:p w14:paraId="01588FDE" w14:textId="6CB797BC" w:rsidR="00FB6869" w:rsidRPr="00FB6869" w:rsidRDefault="00FB6869" w:rsidP="00B072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FB686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Tea and poster interaction</w:t>
            </w:r>
            <w:r w:rsid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(all work grou</w:t>
            </w:r>
            <w:bookmarkStart w:id="0" w:name="_GoBack"/>
            <w:bookmarkEnd w:id="0"/>
            <w:r w:rsid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p papers to be displayed as posters)</w:t>
            </w:r>
          </w:p>
        </w:tc>
      </w:tr>
      <w:tr w:rsidR="00F31148" w:rsidRPr="00FF3529" w14:paraId="6C38CE33" w14:textId="77777777" w:rsidTr="00B072FA">
        <w:tc>
          <w:tcPr>
            <w:tcW w:w="1526" w:type="dxa"/>
            <w:shd w:val="clear" w:color="auto" w:fill="E7E6E6" w:themeFill="background2"/>
          </w:tcPr>
          <w:p w14:paraId="2DDCEA81" w14:textId="7557684D" w:rsidR="00F31148" w:rsidRPr="00FB6869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17:00 – 18:00</w:t>
            </w:r>
          </w:p>
        </w:tc>
        <w:tc>
          <w:tcPr>
            <w:tcW w:w="7614" w:type="dxa"/>
            <w:gridSpan w:val="2"/>
            <w:shd w:val="clear" w:color="auto" w:fill="E7E6E6" w:themeFill="background2"/>
          </w:tcPr>
          <w:p w14:paraId="0F1D259E" w14:textId="34AFAAEF" w:rsidR="00F31148" w:rsidRPr="00FB6869" w:rsidRDefault="00F31148" w:rsidP="00B072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Formation of Work Groups</w:t>
            </w:r>
            <w:r w:rsidR="00FF352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31148" w:rsidRPr="0079418A" w14:paraId="4EE9397C" w14:textId="77777777" w:rsidTr="00B072FA">
        <w:tc>
          <w:tcPr>
            <w:tcW w:w="1526" w:type="dxa"/>
            <w:shd w:val="clear" w:color="auto" w:fill="E7E6E6" w:themeFill="background2"/>
          </w:tcPr>
          <w:p w14:paraId="564A456B" w14:textId="5DBC4571" w:rsidR="00F31148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19:00 – 20:00</w:t>
            </w:r>
          </w:p>
        </w:tc>
        <w:tc>
          <w:tcPr>
            <w:tcW w:w="7614" w:type="dxa"/>
            <w:gridSpan w:val="2"/>
            <w:shd w:val="clear" w:color="auto" w:fill="E7E6E6" w:themeFill="background2"/>
          </w:tcPr>
          <w:p w14:paraId="7A55F6C7" w14:textId="435FD0F5" w:rsidR="00F31148" w:rsidRDefault="00F31148" w:rsidP="00F311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Cultural Programme</w:t>
            </w:r>
          </w:p>
        </w:tc>
      </w:tr>
      <w:tr w:rsidR="00F31148" w:rsidRPr="0079418A" w14:paraId="29679DD9" w14:textId="77777777" w:rsidTr="00B072FA">
        <w:tc>
          <w:tcPr>
            <w:tcW w:w="1526" w:type="dxa"/>
            <w:shd w:val="clear" w:color="auto" w:fill="E7E6E6" w:themeFill="background2"/>
          </w:tcPr>
          <w:p w14:paraId="241DC9C9" w14:textId="647D5486" w:rsidR="00F31148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20:00 – 21:30</w:t>
            </w:r>
          </w:p>
        </w:tc>
        <w:tc>
          <w:tcPr>
            <w:tcW w:w="7614" w:type="dxa"/>
            <w:gridSpan w:val="2"/>
            <w:shd w:val="clear" w:color="auto" w:fill="E7E6E6" w:themeFill="background2"/>
          </w:tcPr>
          <w:p w14:paraId="25D2F757" w14:textId="2AEF455E" w:rsidR="00F31148" w:rsidRDefault="00F31148" w:rsidP="00F311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Dinner</w:t>
            </w:r>
          </w:p>
        </w:tc>
      </w:tr>
    </w:tbl>
    <w:p w14:paraId="13686A15" w14:textId="77777777" w:rsidR="00F31148" w:rsidRDefault="00F31148" w:rsidP="00F31148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69343880" w14:textId="50C85053" w:rsidR="00F31148" w:rsidRPr="004C7290" w:rsidRDefault="00F31148" w:rsidP="00F31148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  <w:r>
        <w:rPr>
          <w:rFonts w:ascii="Calibri" w:hAnsi="Calibri" w:cs="Calibri"/>
          <w:b/>
          <w:bCs/>
          <w:color w:val="000000" w:themeColor="text1"/>
          <w:lang w:val="en-US"/>
        </w:rPr>
        <w:t>Wednesday 23</w:t>
      </w:r>
      <w:r w:rsidRPr="004C7290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lang w:val="en-US"/>
        </w:rPr>
        <w:t>November 2022</w:t>
      </w:r>
    </w:p>
    <w:p w14:paraId="469D8BBC" w14:textId="77777777" w:rsidR="00F351FC" w:rsidRDefault="00F351FC">
      <w:pPr>
        <w:rPr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4496"/>
      </w:tblGrid>
      <w:tr w:rsidR="00F31148" w:rsidRPr="00F74703" w14:paraId="015D2F49" w14:textId="77777777" w:rsidTr="00B072FA">
        <w:trPr>
          <w:trHeight w:val="184"/>
        </w:trPr>
        <w:tc>
          <w:tcPr>
            <w:tcW w:w="1526" w:type="dxa"/>
            <w:shd w:val="clear" w:color="auto" w:fill="E7E6E6" w:themeFill="background2"/>
          </w:tcPr>
          <w:p w14:paraId="2832460C" w14:textId="7CD964E6" w:rsidR="00F31148" w:rsidRPr="004C7290" w:rsidRDefault="00F31148" w:rsidP="00FB68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8:00-9:00</w:t>
            </w:r>
          </w:p>
        </w:tc>
        <w:tc>
          <w:tcPr>
            <w:tcW w:w="7614" w:type="dxa"/>
            <w:gridSpan w:val="2"/>
            <w:shd w:val="clear" w:color="auto" w:fill="E7E6E6" w:themeFill="background2"/>
          </w:tcPr>
          <w:p w14:paraId="2BB607FD" w14:textId="26F2017F" w:rsidR="00F31148" w:rsidRPr="004C7290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bidi="hi-IN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Networking breakfast and interaction</w:t>
            </w:r>
          </w:p>
        </w:tc>
      </w:tr>
      <w:tr w:rsidR="00F31148" w:rsidRPr="00F74703" w14:paraId="5A34568A" w14:textId="77777777" w:rsidTr="00B072FA">
        <w:trPr>
          <w:trHeight w:val="184"/>
        </w:trPr>
        <w:tc>
          <w:tcPr>
            <w:tcW w:w="1526" w:type="dxa"/>
            <w:shd w:val="clear" w:color="auto" w:fill="E7E6E6" w:themeFill="background2"/>
          </w:tcPr>
          <w:p w14:paraId="2E5562DE" w14:textId="22FDC69B" w:rsidR="00F31148" w:rsidRDefault="00F31148" w:rsidP="00F311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9:15 – 10:45</w:t>
            </w:r>
          </w:p>
        </w:tc>
        <w:tc>
          <w:tcPr>
            <w:tcW w:w="7614" w:type="dxa"/>
            <w:gridSpan w:val="2"/>
            <w:shd w:val="clear" w:color="auto" w:fill="E7E6E6" w:themeFill="background2"/>
          </w:tcPr>
          <w:p w14:paraId="1CBEAE60" w14:textId="425389CA" w:rsidR="00F31148" w:rsidRPr="004C7290" w:rsidRDefault="00F31148" w:rsidP="00F3114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</w:pPr>
            <w:r w:rsidRPr="004C7290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Session-</w:t>
            </w:r>
            <w: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IV</w:t>
            </w:r>
            <w:r w:rsidRPr="004C7290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 xml:space="preserve"> (</w:t>
            </w:r>
            <w:r w:rsidRPr="00F31148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val="en-US" w:bidi="hi-IN"/>
              </w:rPr>
              <w:t>Electrochemical storage</w:t>
            </w: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FB6869" w:rsidRPr="00F31148" w14:paraId="60F5678B" w14:textId="77777777" w:rsidTr="002D5794">
        <w:tc>
          <w:tcPr>
            <w:tcW w:w="9140" w:type="dxa"/>
            <w:gridSpan w:val="3"/>
            <w:shd w:val="clear" w:color="auto" w:fill="auto"/>
          </w:tcPr>
          <w:p w14:paraId="6EEBA3BC" w14:textId="6A70454A" w:rsidR="00FB6869" w:rsidRPr="00F31148" w:rsidRDefault="00FB6869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311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Session Chair: </w:t>
            </w:r>
            <w:r w:rsidR="00F31148" w:rsidRPr="004C729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Dr Philippe </w:t>
            </w:r>
            <w:proofErr w:type="spellStart"/>
            <w:r w:rsidR="00F31148" w:rsidRPr="004C729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Azais</w:t>
            </w:r>
            <w:proofErr w:type="spellEnd"/>
          </w:p>
        </w:tc>
      </w:tr>
      <w:tr w:rsidR="00FB6869" w:rsidRPr="00035D53" w14:paraId="22074EAF" w14:textId="77777777" w:rsidTr="002D5794">
        <w:tc>
          <w:tcPr>
            <w:tcW w:w="9140" w:type="dxa"/>
            <w:gridSpan w:val="3"/>
            <w:shd w:val="clear" w:color="auto" w:fill="auto"/>
          </w:tcPr>
          <w:p w14:paraId="41923BA7" w14:textId="4B23E956" w:rsidR="00FB6869" w:rsidRPr="0058276F" w:rsidRDefault="00FB6869" w:rsidP="00F311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Keynote address (</w:t>
            </w:r>
            <w:r w:rsidR="00F31148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9:15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="00F31148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9:45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F31148" w:rsidRPr="00F31148" w14:paraId="324DE6E9" w14:textId="77777777" w:rsidTr="002D5794">
        <w:tc>
          <w:tcPr>
            <w:tcW w:w="4644" w:type="dxa"/>
            <w:gridSpan w:val="2"/>
            <w:shd w:val="clear" w:color="auto" w:fill="auto"/>
          </w:tcPr>
          <w:p w14:paraId="0D626153" w14:textId="0CC26276" w:rsidR="00F31148" w:rsidRPr="000D1D9C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IN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Batteries for mobility</w:t>
            </w:r>
          </w:p>
        </w:tc>
        <w:tc>
          <w:tcPr>
            <w:tcW w:w="4496" w:type="dxa"/>
          </w:tcPr>
          <w:p w14:paraId="123C6726" w14:textId="251D1D3E" w:rsidR="00F31148" w:rsidRPr="00F31148" w:rsidRDefault="00F31148" w:rsidP="00F31148">
            <w:pPr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4C729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Dr Philippe </w:t>
            </w:r>
            <w:proofErr w:type="spellStart"/>
            <w:r w:rsidRPr="004C729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Azais</w:t>
            </w:r>
            <w:proofErr w:type="spellEnd"/>
            <w:r w:rsidRPr="004C729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CEA-LETI, Grenoble</w:t>
            </w:r>
          </w:p>
        </w:tc>
      </w:tr>
      <w:tr w:rsidR="00F31148" w:rsidRPr="00035D53" w14:paraId="2C7B2863" w14:textId="77777777" w:rsidTr="002D5794">
        <w:tc>
          <w:tcPr>
            <w:tcW w:w="9140" w:type="dxa"/>
            <w:gridSpan w:val="3"/>
            <w:shd w:val="clear" w:color="auto" w:fill="auto"/>
          </w:tcPr>
          <w:p w14:paraId="71A044C5" w14:textId="4946F5C6" w:rsidR="00F31148" w:rsidRPr="00035D53" w:rsidRDefault="00F31148" w:rsidP="007D33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Invited speakers (</w:t>
            </w:r>
            <w:r w:rsidR="007D332D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9:45-11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:</w:t>
            </w:r>
            <w:r w:rsidR="007D332D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00</w:t>
            </w: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)</w:t>
            </w:r>
          </w:p>
        </w:tc>
      </w:tr>
      <w:tr w:rsidR="00F31148" w:rsidRPr="00035D53" w14:paraId="4433FF4C" w14:textId="77777777" w:rsidTr="002D5794">
        <w:tc>
          <w:tcPr>
            <w:tcW w:w="4644" w:type="dxa"/>
            <w:gridSpan w:val="2"/>
            <w:shd w:val="clear" w:color="auto" w:fill="auto"/>
          </w:tcPr>
          <w:p w14:paraId="0BC92A52" w14:textId="7576D801" w:rsidR="00F31148" w:rsidRPr="00035D53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Electrochemical storage: from materials to batteries </w:t>
            </w:r>
          </w:p>
        </w:tc>
        <w:tc>
          <w:tcPr>
            <w:tcW w:w="4496" w:type="dxa"/>
          </w:tcPr>
          <w:p w14:paraId="6B499A11" w14:textId="77777777" w:rsidR="00F31148" w:rsidRPr="004C7290" w:rsidRDefault="00F31148" w:rsidP="00A2657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 Laurence CROGUENNEC, </w:t>
            </w:r>
          </w:p>
          <w:p w14:paraId="3F6942C9" w14:textId="01A87A30" w:rsidR="00F31148" w:rsidRPr="00035D53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CNRS, IMS, Bordeaux </w:t>
            </w:r>
          </w:p>
        </w:tc>
      </w:tr>
      <w:tr w:rsidR="00F31148" w:rsidRPr="00F31148" w14:paraId="5FBCDB8E" w14:textId="77777777" w:rsidTr="002D5794">
        <w:tc>
          <w:tcPr>
            <w:tcW w:w="4644" w:type="dxa"/>
            <w:gridSpan w:val="2"/>
            <w:shd w:val="clear" w:color="auto" w:fill="auto"/>
          </w:tcPr>
          <w:p w14:paraId="19D5DE21" w14:textId="7FCB3673" w:rsidR="00F31148" w:rsidRPr="00F31148" w:rsidRDefault="00F31148" w:rsidP="002D579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shd w:val="clear" w:color="auto" w:fill="FFFFFF"/>
                <w:lang w:val="en-IN"/>
              </w:rPr>
            </w:pPr>
            <w:proofErr w:type="spellStart"/>
            <w:r w:rsidRPr="007D332D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highlight w:val="yellow"/>
                <w:shd w:val="clear" w:color="auto" w:fill="FFFFFF"/>
                <w:lang w:val="en-IN"/>
              </w:rPr>
              <w:t>tbd</w:t>
            </w:r>
            <w:proofErr w:type="spellEnd"/>
          </w:p>
        </w:tc>
        <w:tc>
          <w:tcPr>
            <w:tcW w:w="4496" w:type="dxa"/>
          </w:tcPr>
          <w:p w14:paraId="3CB75175" w14:textId="2953680B" w:rsidR="00F31148" w:rsidRPr="00F31148" w:rsidRDefault="00F31148" w:rsidP="00F311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Dr. Prakash, CSIR-CECRI</w:t>
            </w:r>
          </w:p>
        </w:tc>
      </w:tr>
      <w:tr w:rsidR="007D332D" w:rsidRPr="00F31148" w14:paraId="55F9195E" w14:textId="77777777" w:rsidTr="002D5794">
        <w:tc>
          <w:tcPr>
            <w:tcW w:w="4644" w:type="dxa"/>
            <w:gridSpan w:val="2"/>
            <w:shd w:val="clear" w:color="auto" w:fill="auto"/>
          </w:tcPr>
          <w:p w14:paraId="6B3FBF8F" w14:textId="21511585" w:rsidR="007D332D" w:rsidRPr="007D332D" w:rsidRDefault="007D332D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Lithium organic redox flow battery </w:t>
            </w:r>
          </w:p>
        </w:tc>
        <w:tc>
          <w:tcPr>
            <w:tcW w:w="4496" w:type="dxa"/>
          </w:tcPr>
          <w:p w14:paraId="07A4BD26" w14:textId="3EB36496" w:rsidR="007D332D" w:rsidRPr="00F31148" w:rsidRDefault="007D332D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Kothandaraman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hyperlink r:id="rId6" w:history="1">
              <w:r w:rsidRPr="004C7290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IIT</w:t>
              </w:r>
            </w:hyperlink>
            <w:r w:rsidRPr="004C7290">
              <w:rPr>
                <w:rStyle w:val="Hyperlink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Madras, Chennai</w:t>
            </w:r>
          </w:p>
        </w:tc>
      </w:tr>
      <w:tr w:rsidR="007D332D" w:rsidRPr="00F31148" w14:paraId="24A92105" w14:textId="77777777" w:rsidTr="002D5794">
        <w:tc>
          <w:tcPr>
            <w:tcW w:w="4644" w:type="dxa"/>
            <w:gridSpan w:val="2"/>
            <w:shd w:val="clear" w:color="auto" w:fill="auto"/>
          </w:tcPr>
          <w:p w14:paraId="504F1EB0" w14:textId="03269D19" w:rsidR="007D332D" w:rsidRPr="00F31148" w:rsidRDefault="007D332D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</w:rPr>
              <w:t>tbd</w:t>
            </w:r>
            <w:proofErr w:type="spellEnd"/>
          </w:p>
        </w:tc>
        <w:tc>
          <w:tcPr>
            <w:tcW w:w="4496" w:type="dxa"/>
          </w:tcPr>
          <w:p w14:paraId="0659233A" w14:textId="58298984" w:rsidR="007D332D" w:rsidRPr="00F31148" w:rsidRDefault="007D332D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</w:rPr>
              <w:t>Dr. Mustafa, IISER Pune</w:t>
            </w:r>
          </w:p>
        </w:tc>
      </w:tr>
      <w:tr w:rsidR="007D332D" w:rsidRPr="00F31148" w14:paraId="0C3E50BB" w14:textId="77777777" w:rsidTr="002D5794">
        <w:tc>
          <w:tcPr>
            <w:tcW w:w="4644" w:type="dxa"/>
            <w:gridSpan w:val="2"/>
            <w:shd w:val="clear" w:color="auto" w:fill="auto"/>
          </w:tcPr>
          <w:p w14:paraId="449FDFDB" w14:textId="77777777" w:rsidR="007D332D" w:rsidRDefault="007D332D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496" w:type="dxa"/>
          </w:tcPr>
          <w:p w14:paraId="445BAE66" w14:textId="3C4F5571" w:rsidR="007D332D" w:rsidRDefault="007D332D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</w:rPr>
              <w:t xml:space="preserve">Dr. Ramakrishna Matte,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</w:rPr>
              <w:t>CeNS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  <w:highlight w:val="yellow"/>
              </w:rPr>
              <w:t xml:space="preserve">, Bangalore </w:t>
            </w:r>
          </w:p>
        </w:tc>
      </w:tr>
      <w:tr w:rsidR="007D332D" w:rsidRPr="00F31148" w14:paraId="706BF924" w14:textId="77777777" w:rsidTr="00B072FA">
        <w:tc>
          <w:tcPr>
            <w:tcW w:w="1526" w:type="dxa"/>
            <w:shd w:val="clear" w:color="auto" w:fill="auto"/>
          </w:tcPr>
          <w:p w14:paraId="621D4B15" w14:textId="4A8DAA57" w:rsidR="007D332D" w:rsidRPr="00B072FA" w:rsidRDefault="007D332D" w:rsidP="007D33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11:00 – 11:15</w:t>
            </w:r>
          </w:p>
        </w:tc>
        <w:tc>
          <w:tcPr>
            <w:tcW w:w="7614" w:type="dxa"/>
            <w:gridSpan w:val="2"/>
          </w:tcPr>
          <w:p w14:paraId="18D64D9B" w14:textId="2CCE4E68" w:rsidR="007D332D" w:rsidRPr="00B072FA" w:rsidRDefault="007D332D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</w:pPr>
            <w:r w:rsidRPr="00B072F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Networking coffee/</w:t>
            </w:r>
            <w:proofErr w:type="spellStart"/>
            <w:r w:rsidRPr="00B072F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>tea</w:t>
            </w:r>
            <w:proofErr w:type="spellEnd"/>
            <w:r w:rsidRPr="00B072F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bidi="hi-IN"/>
              </w:rPr>
              <w:t xml:space="preserve"> break</w:t>
            </w:r>
          </w:p>
        </w:tc>
      </w:tr>
    </w:tbl>
    <w:p w14:paraId="544B238B" w14:textId="77777777" w:rsidR="0058276F" w:rsidRPr="00F31148" w:rsidRDefault="0058276F"/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5103"/>
      </w:tblGrid>
      <w:tr w:rsidR="00F31148" w:rsidRPr="004C7290" w14:paraId="3A80F012" w14:textId="77777777" w:rsidTr="002D5794">
        <w:trPr>
          <w:trHeight w:val="348"/>
        </w:trPr>
        <w:tc>
          <w:tcPr>
            <w:tcW w:w="1526" w:type="dxa"/>
            <w:shd w:val="clear" w:color="auto" w:fill="E7E6E6" w:themeFill="background2"/>
          </w:tcPr>
          <w:p w14:paraId="3D2AE368" w14:textId="48F543CC" w:rsidR="00F31148" w:rsidRPr="004C7290" w:rsidRDefault="00F31148" w:rsidP="00E11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11:</w:t>
            </w:r>
            <w:r w:rsidR="00E11B4C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15</w:t>
            </w: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-1</w:t>
            </w:r>
            <w:r w:rsidR="00E11B4C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3</w:t>
            </w: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  <w:r w:rsidR="00E11B4C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0</w:t>
            </w: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3162E892" w14:textId="42F07250" w:rsidR="00F31148" w:rsidRPr="004C7290" w:rsidRDefault="00F31148" w:rsidP="007D33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>Session V (</w:t>
            </w:r>
            <w:r w:rsidR="007D332D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>Clean Fuels</w:t>
            </w:r>
            <w:r w:rsidRPr="004C7290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 xml:space="preserve">) </w:t>
            </w:r>
          </w:p>
        </w:tc>
      </w:tr>
      <w:tr w:rsidR="00F31148" w:rsidRPr="004C7290" w14:paraId="701519FA" w14:textId="77777777" w:rsidTr="002D5794">
        <w:tc>
          <w:tcPr>
            <w:tcW w:w="9180" w:type="dxa"/>
            <w:gridSpan w:val="3"/>
            <w:shd w:val="clear" w:color="auto" w:fill="auto"/>
          </w:tcPr>
          <w:p w14:paraId="7F86C3DE" w14:textId="3040D294" w:rsidR="00F31148" w:rsidRPr="004C7290" w:rsidRDefault="00F31148" w:rsidP="00E11B4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Session Chair: </w:t>
            </w:r>
            <w:r w:rsidR="00E11B4C" w:rsidRPr="004C7290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</w:rPr>
              <w:t>Pr Antony Dufour, Univ. Lorraine, LRGP, Nancy</w:t>
            </w:r>
          </w:p>
        </w:tc>
      </w:tr>
      <w:tr w:rsidR="00E11B4C" w:rsidRPr="004C7290" w14:paraId="11E69A50" w14:textId="77777777" w:rsidTr="002D5794">
        <w:tc>
          <w:tcPr>
            <w:tcW w:w="9180" w:type="dxa"/>
            <w:gridSpan w:val="3"/>
            <w:shd w:val="clear" w:color="auto" w:fill="auto"/>
          </w:tcPr>
          <w:p w14:paraId="1158ACB7" w14:textId="0C97AB47" w:rsidR="00E11B4C" w:rsidRPr="004C7290" w:rsidRDefault="00E11B4C" w:rsidP="00E11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Keynote address (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11:00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11:30</w:t>
            </w:r>
            <w:r w:rsidRPr="0058276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E11B4C" w:rsidRPr="004C7290" w14:paraId="40990336" w14:textId="77777777" w:rsidTr="00E11B4C">
        <w:trPr>
          <w:trHeight w:val="557"/>
        </w:trPr>
        <w:tc>
          <w:tcPr>
            <w:tcW w:w="4077" w:type="dxa"/>
            <w:gridSpan w:val="2"/>
            <w:shd w:val="clear" w:color="auto" w:fill="auto"/>
          </w:tcPr>
          <w:p w14:paraId="74926F19" w14:textId="31927E36" w:rsidR="00E11B4C" w:rsidRPr="004C7290" w:rsidRDefault="00E11B4C" w:rsidP="00E11B4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Research activities on biomass &amp; wastes to energy in France</w:t>
            </w:r>
          </w:p>
        </w:tc>
        <w:tc>
          <w:tcPr>
            <w:tcW w:w="5103" w:type="dxa"/>
            <w:shd w:val="clear" w:color="auto" w:fill="auto"/>
          </w:tcPr>
          <w:p w14:paraId="17589818" w14:textId="77777777" w:rsidR="00E11B4C" w:rsidRPr="004C7290" w:rsidRDefault="00E11B4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</w:rPr>
              <w:t xml:space="preserve">Pr Antony Dufour, </w:t>
            </w:r>
          </w:p>
          <w:p w14:paraId="5E9621BC" w14:textId="3CCF96A1" w:rsidR="00E11B4C" w:rsidRPr="004C7290" w:rsidRDefault="00E11B4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</w:rPr>
              <w:t>Univ. Lorraine, LRGP, Nancy</w:t>
            </w:r>
          </w:p>
        </w:tc>
      </w:tr>
      <w:tr w:rsidR="00E11B4C" w:rsidRPr="004C7290" w14:paraId="3203CAB8" w14:textId="77777777" w:rsidTr="002D5794">
        <w:tc>
          <w:tcPr>
            <w:tcW w:w="4077" w:type="dxa"/>
            <w:gridSpan w:val="2"/>
            <w:shd w:val="clear" w:color="auto" w:fill="auto"/>
          </w:tcPr>
          <w:p w14:paraId="491D0742" w14:textId="052B4CE1" w:rsidR="00E11B4C" w:rsidRPr="00E11B4C" w:rsidRDefault="00E11B4C" w:rsidP="00E11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Invited speakers (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11:30-</w:t>
            </w:r>
            <w:r w:rsidR="00B072F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13:;00</w:t>
            </w:r>
            <w:r w:rsidRPr="00035D5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I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0C2F37C" w14:textId="2B53933E" w:rsidR="00E11B4C" w:rsidRPr="004C7290" w:rsidRDefault="00E11B4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11B4C" w:rsidRPr="004C7290" w14:paraId="1C14029B" w14:textId="77777777" w:rsidTr="002D5794">
        <w:tc>
          <w:tcPr>
            <w:tcW w:w="4077" w:type="dxa"/>
            <w:gridSpan w:val="2"/>
            <w:shd w:val="clear" w:color="auto" w:fill="auto"/>
          </w:tcPr>
          <w:p w14:paraId="5684B32F" w14:textId="4711D227" w:rsidR="00E11B4C" w:rsidRPr="00E11B4C" w:rsidRDefault="00E11B4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4C729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Technologies in renewables and clean fuels</w:t>
            </w:r>
          </w:p>
        </w:tc>
        <w:tc>
          <w:tcPr>
            <w:tcW w:w="5103" w:type="dxa"/>
            <w:shd w:val="clear" w:color="auto" w:fill="auto"/>
          </w:tcPr>
          <w:p w14:paraId="11B7FA83" w14:textId="77777777" w:rsidR="00E11B4C" w:rsidRPr="004C7290" w:rsidRDefault="00E11B4C" w:rsidP="002D5794">
            <w:pPr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Dr GINOTRA Varun, </w:t>
            </w:r>
          </w:p>
          <w:p w14:paraId="59513967" w14:textId="5A122CFC" w:rsidR="00E11B4C" w:rsidRPr="004C7290" w:rsidRDefault="00E11B4C" w:rsidP="002D579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Axens</w:t>
            </w:r>
            <w:proofErr w:type="spellEnd"/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Solutions, IFPEN, FR</w:t>
            </w:r>
          </w:p>
        </w:tc>
      </w:tr>
      <w:tr w:rsidR="00E11B4C" w:rsidRPr="004C7290" w14:paraId="675A86B8" w14:textId="77777777" w:rsidTr="002D5794">
        <w:tc>
          <w:tcPr>
            <w:tcW w:w="4077" w:type="dxa"/>
            <w:gridSpan w:val="2"/>
            <w:shd w:val="clear" w:color="auto" w:fill="auto"/>
          </w:tcPr>
          <w:p w14:paraId="7AA33E85" w14:textId="0B131300" w:rsidR="00E11B4C" w:rsidRPr="00AC7F10" w:rsidRDefault="009E762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AC7F10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Tbd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3A26070" w14:textId="18EA41C1" w:rsidR="00E11B4C" w:rsidRPr="00AC7F10" w:rsidRDefault="009E762C" w:rsidP="002D5794">
            <w:pPr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AC7F10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 xml:space="preserve">Prof </w:t>
            </w:r>
            <w:proofErr w:type="spellStart"/>
            <w:r w:rsidRPr="00AC7F10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Sreedevi</w:t>
            </w:r>
            <w:proofErr w:type="spellEnd"/>
            <w:r w:rsidRPr="00AC7F10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7F10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Upadhyayula</w:t>
            </w:r>
            <w:proofErr w:type="spellEnd"/>
            <w:r w:rsidRPr="00AC7F10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, IIT Delhi</w:t>
            </w:r>
          </w:p>
        </w:tc>
      </w:tr>
      <w:tr w:rsidR="00E11B4C" w:rsidRPr="00B072FA" w14:paraId="31A43BFC" w14:textId="77777777" w:rsidTr="00B072FA">
        <w:trPr>
          <w:trHeight w:val="552"/>
        </w:trPr>
        <w:tc>
          <w:tcPr>
            <w:tcW w:w="4077" w:type="dxa"/>
            <w:gridSpan w:val="2"/>
            <w:shd w:val="clear" w:color="auto" w:fill="auto"/>
          </w:tcPr>
          <w:p w14:paraId="46B4B426" w14:textId="50CB15F2" w:rsidR="00E11B4C" w:rsidRPr="00AC7F10" w:rsidRDefault="00DA7F1C" w:rsidP="00B072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AC7F10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5103" w:type="dxa"/>
            <w:shd w:val="clear" w:color="auto" w:fill="auto"/>
          </w:tcPr>
          <w:p w14:paraId="68E4EEA6" w14:textId="1589D6B0" w:rsidR="00E11B4C" w:rsidRPr="00AC7F10" w:rsidRDefault="007624C0" w:rsidP="00B072FA">
            <w:pPr>
              <w:pBdr>
                <w:bottom w:val="single" w:sz="6" w:space="19" w:color="EEEEEE"/>
              </w:pBdr>
              <w:shd w:val="clear" w:color="auto" w:fill="FFFFFF"/>
              <w:textAlignment w:val="baseline"/>
              <w:outlineLvl w:val="0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7624C0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 xml:space="preserve">Dr V </w:t>
            </w:r>
            <w:proofErr w:type="spellStart"/>
            <w:r w:rsidRPr="007624C0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>V</w:t>
            </w:r>
            <w:proofErr w:type="spellEnd"/>
            <w:r w:rsidRPr="007624C0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 xml:space="preserve"> D N Prasad</w:t>
            </w:r>
            <w:r w:rsidR="00B072FA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 xml:space="preserve">/ </w:t>
            </w:r>
            <w:proofErr w:type="spellStart"/>
            <w:r w:rsidR="00B072FA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>Dr.</w:t>
            </w:r>
            <w:proofErr w:type="spellEnd"/>
            <w:r w:rsidR="00B072FA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 xml:space="preserve"> T. </w:t>
            </w:r>
            <w:proofErr w:type="spellStart"/>
            <w:r w:rsidR="00B072FA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>Baskar</w:t>
            </w:r>
            <w:proofErr w:type="spellEnd"/>
            <w:r w:rsidR="00B072FA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>, CSIR-</w:t>
            </w:r>
            <w:r w:rsidR="00DA7F1C" w:rsidRPr="00AC7F10">
              <w:rPr>
                <w:rFonts w:ascii="Calibri" w:eastAsia="Times New Roman" w:hAnsi="Calibri" w:cs="Calibri"/>
                <w:kern w:val="36"/>
                <w:highlight w:val="yellow"/>
                <w:lang w:val="en-IN" w:eastAsia="en-IN" w:bidi="hi-IN"/>
              </w:rPr>
              <w:t xml:space="preserve"> IIP Dehradun</w:t>
            </w:r>
          </w:p>
        </w:tc>
      </w:tr>
      <w:tr w:rsidR="00E11B4C" w:rsidRPr="00B072FA" w14:paraId="0797945D" w14:textId="77777777" w:rsidTr="002D5794">
        <w:tc>
          <w:tcPr>
            <w:tcW w:w="1526" w:type="dxa"/>
            <w:shd w:val="clear" w:color="auto" w:fill="E7E6E6" w:themeFill="background2"/>
          </w:tcPr>
          <w:p w14:paraId="049DF8AF" w14:textId="5E0ADB82" w:rsidR="00E11B4C" w:rsidRPr="00B072FA" w:rsidRDefault="003B6B28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13</w:t>
            </w:r>
            <w:r w:rsidR="00E11B4C"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: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0</w:t>
            </w:r>
            <w:r w:rsidR="00E11B4C"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0-1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4</w:t>
            </w:r>
            <w:r w:rsidR="00E11B4C"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: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0</w:t>
            </w:r>
            <w:r w:rsidR="00E11B4C"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0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3B5A05A6" w14:textId="77777777" w:rsidR="00E11B4C" w:rsidRPr="004C7290" w:rsidRDefault="00E11B4C" w:rsidP="002D57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Networking lunch and interaction</w:t>
            </w:r>
          </w:p>
        </w:tc>
      </w:tr>
    </w:tbl>
    <w:p w14:paraId="17CF1EA0" w14:textId="6D9B9390" w:rsidR="00B072FA" w:rsidRDefault="00B072FA">
      <w:pPr>
        <w:rPr>
          <w:lang w:val="en-IN"/>
        </w:rPr>
      </w:pPr>
    </w:p>
    <w:p w14:paraId="0478DC0D" w14:textId="77777777" w:rsidR="00B072FA" w:rsidRDefault="00B072FA">
      <w:pPr>
        <w:rPr>
          <w:lang w:val="en-IN"/>
        </w:rPr>
      </w:pPr>
      <w:r>
        <w:rPr>
          <w:lang w:val="en-IN"/>
        </w:rPr>
        <w:br w:type="page"/>
      </w:r>
    </w:p>
    <w:p w14:paraId="0B739EB1" w14:textId="77777777" w:rsidR="00FB6869" w:rsidRDefault="00FB6869">
      <w:pPr>
        <w:rPr>
          <w:lang w:val="en-IN"/>
        </w:rPr>
      </w:pPr>
    </w:p>
    <w:tbl>
      <w:tblPr>
        <w:tblStyle w:val="TableGrid"/>
        <w:tblW w:w="9180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526"/>
        <w:gridCol w:w="1534"/>
        <w:gridCol w:w="3060"/>
        <w:gridCol w:w="3060"/>
      </w:tblGrid>
      <w:tr w:rsidR="003B6B28" w:rsidRPr="00EF4446" w14:paraId="4773ED00" w14:textId="77777777" w:rsidTr="00835B3D">
        <w:tc>
          <w:tcPr>
            <w:tcW w:w="1526" w:type="dxa"/>
            <w:shd w:val="clear" w:color="auto" w:fill="E7E6E6" w:themeFill="background2"/>
          </w:tcPr>
          <w:p w14:paraId="0D31FCD0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16:00-18:00</w:t>
            </w:r>
          </w:p>
        </w:tc>
        <w:tc>
          <w:tcPr>
            <w:tcW w:w="7654" w:type="dxa"/>
            <w:gridSpan w:val="3"/>
            <w:shd w:val="clear" w:color="auto" w:fill="E7E6E6" w:themeFill="background2"/>
          </w:tcPr>
          <w:p w14:paraId="51BC7F7E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  <w:t>Parallel sessions of Work Group Meeting to discuss possible projects and propose actions</w:t>
            </w:r>
          </w:p>
        </w:tc>
      </w:tr>
      <w:tr w:rsidR="003B6B28" w:rsidRPr="00EF4446" w14:paraId="37659485" w14:textId="77777777" w:rsidTr="00835B3D">
        <w:tc>
          <w:tcPr>
            <w:tcW w:w="3060" w:type="dxa"/>
            <w:gridSpan w:val="2"/>
            <w:shd w:val="clear" w:color="auto" w:fill="E7E6E6" w:themeFill="background2"/>
          </w:tcPr>
          <w:p w14:paraId="4557E5E0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WG-1 </w:t>
            </w:r>
          </w:p>
          <w:p w14:paraId="581AAA26" w14:textId="325E18B4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Renewable </w:t>
            </w:r>
            <w:r w:rsidR="00AC7F1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and Solar Energy</w:t>
            </w:r>
          </w:p>
        </w:tc>
        <w:tc>
          <w:tcPr>
            <w:tcW w:w="3060" w:type="dxa"/>
            <w:shd w:val="clear" w:color="auto" w:fill="E7E6E6" w:themeFill="background2"/>
          </w:tcPr>
          <w:p w14:paraId="11FE639A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WG-2 </w:t>
            </w:r>
          </w:p>
          <w:p w14:paraId="673FBEB8" w14:textId="1E7771D2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Clean Fuels and </w:t>
            </w:r>
            <w:r w:rsidR="00AC7F1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CCUS</w:t>
            </w:r>
          </w:p>
        </w:tc>
        <w:tc>
          <w:tcPr>
            <w:tcW w:w="3060" w:type="dxa"/>
            <w:shd w:val="clear" w:color="auto" w:fill="E7E6E6" w:themeFill="background2"/>
          </w:tcPr>
          <w:p w14:paraId="13848664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WG-3</w:t>
            </w:r>
          </w:p>
          <w:p w14:paraId="5E24733B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72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Hydrogen and Energy Storage</w:t>
            </w:r>
          </w:p>
        </w:tc>
      </w:tr>
    </w:tbl>
    <w:p w14:paraId="4EFF9658" w14:textId="77777777" w:rsidR="003B6B28" w:rsidRPr="004C7290" w:rsidRDefault="003B6B28" w:rsidP="003B6B28">
      <w:pPr>
        <w:rPr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102"/>
        <w:gridCol w:w="24"/>
      </w:tblGrid>
      <w:tr w:rsidR="003B6B28" w:rsidRPr="00B072FA" w14:paraId="2C2CD3F6" w14:textId="77777777" w:rsidTr="00835B3D">
        <w:trPr>
          <w:gridAfter w:val="1"/>
          <w:wAfter w:w="24" w:type="dxa"/>
        </w:trPr>
        <w:tc>
          <w:tcPr>
            <w:tcW w:w="1526" w:type="dxa"/>
            <w:shd w:val="clear" w:color="auto" w:fill="E7E6E6" w:themeFill="background2"/>
          </w:tcPr>
          <w:p w14:paraId="3E379A9D" w14:textId="2BD4D8D9" w:rsidR="003B6B28" w:rsidRPr="00B072FA" w:rsidRDefault="00AC7F10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  <w:r w:rsidR="003B6B28"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:00-18:00</w:t>
            </w:r>
          </w:p>
        </w:tc>
        <w:tc>
          <w:tcPr>
            <w:tcW w:w="7653" w:type="dxa"/>
            <w:gridSpan w:val="2"/>
            <w:shd w:val="clear" w:color="auto" w:fill="E7E6E6" w:themeFill="background2"/>
          </w:tcPr>
          <w:p w14:paraId="76336168" w14:textId="5E3688BE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 xml:space="preserve">WG - I :  </w:t>
            </w:r>
            <w:r w:rsidR="00AC7F10" w:rsidRPr="00B072FA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>Renewable and Solar Energy</w:t>
            </w:r>
            <w:r w:rsidRPr="00B072FA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3B6B28" w:rsidRPr="00B072FA" w14:paraId="18764D29" w14:textId="77777777" w:rsidTr="00835B3D">
        <w:tc>
          <w:tcPr>
            <w:tcW w:w="4077" w:type="dxa"/>
            <w:gridSpan w:val="2"/>
            <w:shd w:val="clear" w:color="auto" w:fill="E7E6E6" w:themeFill="background2"/>
          </w:tcPr>
          <w:p w14:paraId="4ECC3D89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Flash Talks (5min)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0C61A151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</w:p>
        </w:tc>
      </w:tr>
      <w:tr w:rsidR="003B6B28" w:rsidRPr="00B072FA" w14:paraId="149A24DE" w14:textId="77777777" w:rsidTr="00835B3D">
        <w:trPr>
          <w:gridAfter w:val="1"/>
          <w:wAfter w:w="24" w:type="dxa"/>
        </w:trPr>
        <w:tc>
          <w:tcPr>
            <w:tcW w:w="4077" w:type="dxa"/>
            <w:gridSpan w:val="2"/>
            <w:shd w:val="clear" w:color="auto" w:fill="auto"/>
          </w:tcPr>
          <w:p w14:paraId="0D7AE23C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Flexible organic photovoltaics </w:t>
            </w:r>
          </w:p>
        </w:tc>
        <w:tc>
          <w:tcPr>
            <w:tcW w:w="5102" w:type="dxa"/>
            <w:shd w:val="clear" w:color="auto" w:fill="auto"/>
          </w:tcPr>
          <w:p w14:paraId="3E45BE16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Sundar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Kumar </w:t>
            </w: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Iyer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, IIT Kanpur;  </w:t>
            </w:r>
          </w:p>
        </w:tc>
      </w:tr>
      <w:tr w:rsidR="003B6B28" w:rsidRPr="00B072FA" w14:paraId="19445BE8" w14:textId="77777777" w:rsidTr="00835B3D">
        <w:trPr>
          <w:gridAfter w:val="1"/>
          <w:wAfter w:w="24" w:type="dxa"/>
        </w:trPr>
        <w:tc>
          <w:tcPr>
            <w:tcW w:w="4077" w:type="dxa"/>
            <w:gridSpan w:val="2"/>
            <w:shd w:val="clear" w:color="auto" w:fill="auto"/>
          </w:tcPr>
          <w:p w14:paraId="78850813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Light soaking effect in perovskite solar cells </w:t>
            </w:r>
          </w:p>
        </w:tc>
        <w:tc>
          <w:tcPr>
            <w:tcW w:w="5102" w:type="dxa"/>
            <w:shd w:val="clear" w:color="auto" w:fill="auto"/>
          </w:tcPr>
          <w:p w14:paraId="2293C048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Prof. Manoj A. G. </w:t>
            </w: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Namboothiry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, IISER Trivandrum ;</w:t>
            </w:r>
          </w:p>
        </w:tc>
      </w:tr>
      <w:tr w:rsidR="003B6B28" w:rsidRPr="00B072FA" w14:paraId="60ED8EE6" w14:textId="77777777" w:rsidTr="00835B3D">
        <w:trPr>
          <w:gridAfter w:val="1"/>
          <w:wAfter w:w="24" w:type="dxa"/>
        </w:trPr>
        <w:tc>
          <w:tcPr>
            <w:tcW w:w="4077" w:type="dxa"/>
            <w:gridSpan w:val="2"/>
            <w:shd w:val="clear" w:color="auto" w:fill="auto"/>
          </w:tcPr>
          <w:p w14:paraId="6E868D46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DSC module fabrication: Strengthening the 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Bangalore supply chain in India </w:t>
            </w:r>
          </w:p>
        </w:tc>
        <w:tc>
          <w:tcPr>
            <w:tcW w:w="5102" w:type="dxa"/>
            <w:shd w:val="clear" w:color="auto" w:fill="auto"/>
          </w:tcPr>
          <w:p w14:paraId="3AE6A6E6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Sri. Raghuvanshi, 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Elixir Technologies,  </w:t>
            </w:r>
          </w:p>
          <w:p w14:paraId="3D9D91C2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B6B28" w:rsidRPr="00B072FA" w14:paraId="39EBF600" w14:textId="77777777" w:rsidTr="00835B3D">
        <w:trPr>
          <w:gridAfter w:val="1"/>
          <w:wAfter w:w="24" w:type="dxa"/>
        </w:trPr>
        <w:tc>
          <w:tcPr>
            <w:tcW w:w="4077" w:type="dxa"/>
            <w:gridSpan w:val="2"/>
            <w:shd w:val="clear" w:color="auto" w:fill="auto"/>
          </w:tcPr>
          <w:p w14:paraId="148FFC14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Development lead- free perovskite solar 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absorber for solar cell applications </w:t>
            </w:r>
          </w:p>
        </w:tc>
        <w:tc>
          <w:tcPr>
            <w:tcW w:w="5102" w:type="dxa"/>
            <w:shd w:val="clear" w:color="auto" w:fill="auto"/>
          </w:tcPr>
          <w:p w14:paraId="72C63BAB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Ritu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Srivastava, CSIR-NPL, New Delhi</w:t>
            </w:r>
          </w:p>
        </w:tc>
      </w:tr>
      <w:tr w:rsidR="003B6B28" w:rsidRPr="00B072FA" w14:paraId="7CAFE593" w14:textId="77777777" w:rsidTr="00835B3D">
        <w:trPr>
          <w:gridAfter w:val="1"/>
          <w:wAfter w:w="24" w:type="dxa"/>
        </w:trPr>
        <w:tc>
          <w:tcPr>
            <w:tcW w:w="4077" w:type="dxa"/>
            <w:gridSpan w:val="2"/>
            <w:shd w:val="clear" w:color="auto" w:fill="auto"/>
          </w:tcPr>
          <w:p w14:paraId="2C49209D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position w:val="8"/>
                <w:sz w:val="22"/>
                <w:szCs w:val="22"/>
                <w:lang w:val="en-IN"/>
              </w:rPr>
              <w:t xml:space="preserve">Materials and Devices for Smart Window 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IN"/>
              </w:rPr>
              <w:t>Applications</w:t>
            </w:r>
          </w:p>
        </w:tc>
        <w:tc>
          <w:tcPr>
            <w:tcW w:w="5102" w:type="dxa"/>
            <w:shd w:val="clear" w:color="auto" w:fill="auto"/>
          </w:tcPr>
          <w:p w14:paraId="0C74ECDF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Biswapriya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 Deb, CSIR NIIST, Trivandrum  </w:t>
            </w:r>
          </w:p>
        </w:tc>
      </w:tr>
      <w:tr w:rsidR="003B6B28" w:rsidRPr="00B072FA" w14:paraId="017945CC" w14:textId="77777777" w:rsidTr="00835B3D">
        <w:trPr>
          <w:gridAfter w:val="1"/>
          <w:wAfter w:w="24" w:type="dxa"/>
        </w:trPr>
        <w:tc>
          <w:tcPr>
            <w:tcW w:w="4077" w:type="dxa"/>
            <w:gridSpan w:val="2"/>
            <w:shd w:val="clear" w:color="auto" w:fill="auto"/>
          </w:tcPr>
          <w:p w14:paraId="03072BF2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Ambient light harvesting devices for self- powered applications</w:t>
            </w:r>
          </w:p>
        </w:tc>
        <w:tc>
          <w:tcPr>
            <w:tcW w:w="5102" w:type="dxa"/>
            <w:shd w:val="clear" w:color="auto" w:fill="auto"/>
          </w:tcPr>
          <w:p w14:paraId="452D99FD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 xml:space="preserve">Dr </w:t>
            </w: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>Suraj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>Soman</w:t>
            </w:r>
            <w:proofErr w:type="spellEnd"/>
            <w:r w:rsidRPr="00B072FA">
              <w:rPr>
                <w:rFonts w:ascii="Calibri" w:hAnsi="Calibri" w:cs="Calibri"/>
                <w:bCs/>
                <w:color w:val="000000" w:themeColor="text1"/>
                <w:position w:val="-8"/>
                <w:sz w:val="22"/>
                <w:szCs w:val="22"/>
              </w:rPr>
              <w:t xml:space="preserve">, CSIR NIIST, Trivandrum;  </w:t>
            </w:r>
          </w:p>
        </w:tc>
      </w:tr>
      <w:tr w:rsidR="003B6B28" w:rsidRPr="00B072FA" w14:paraId="4D27BBFC" w14:textId="77777777" w:rsidTr="00835B3D">
        <w:trPr>
          <w:gridAfter w:val="1"/>
          <w:wAfter w:w="24" w:type="dxa"/>
        </w:trPr>
        <w:tc>
          <w:tcPr>
            <w:tcW w:w="4077" w:type="dxa"/>
            <w:gridSpan w:val="2"/>
          </w:tcPr>
          <w:p w14:paraId="24776725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+ FR attendees</w:t>
            </w:r>
          </w:p>
        </w:tc>
        <w:tc>
          <w:tcPr>
            <w:tcW w:w="5102" w:type="dxa"/>
          </w:tcPr>
          <w:p w14:paraId="13BCCD96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Abdelilah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Slaoui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Pr Jean-Jacques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Bezian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Pr Christophe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Menezo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Pr Pascal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Maussion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Dr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Goeffrey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Abecassis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B6B28" w:rsidRPr="00B072FA" w14:paraId="6F6AC3F5" w14:textId="77777777" w:rsidTr="00835B3D">
        <w:trPr>
          <w:gridAfter w:val="1"/>
          <w:wAfter w:w="24" w:type="dxa"/>
        </w:trPr>
        <w:tc>
          <w:tcPr>
            <w:tcW w:w="9179" w:type="dxa"/>
            <w:gridSpan w:val="3"/>
          </w:tcPr>
          <w:p w14:paraId="0863957E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all IN attendees interested by the topic</w:t>
            </w:r>
          </w:p>
        </w:tc>
      </w:tr>
    </w:tbl>
    <w:p w14:paraId="6DEC8F41" w14:textId="77777777" w:rsidR="003B6B28" w:rsidRPr="00B072FA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position w:val="-8"/>
          <w:sz w:val="22"/>
          <w:szCs w:val="22"/>
          <w:lang w:val="en-US"/>
        </w:rPr>
      </w:pPr>
    </w:p>
    <w:p w14:paraId="190A173D" w14:textId="77777777" w:rsidR="003B6B28" w:rsidRPr="00B072FA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position w:val="-8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102"/>
        <w:gridCol w:w="17"/>
        <w:gridCol w:w="7"/>
      </w:tblGrid>
      <w:tr w:rsidR="003B6B28" w:rsidRPr="00B072FA" w14:paraId="432A97DC" w14:textId="77777777" w:rsidTr="00835B3D">
        <w:trPr>
          <w:gridAfter w:val="1"/>
          <w:wAfter w:w="7" w:type="dxa"/>
        </w:trPr>
        <w:tc>
          <w:tcPr>
            <w:tcW w:w="1526" w:type="dxa"/>
            <w:shd w:val="clear" w:color="auto" w:fill="E7E6E6" w:themeFill="background2"/>
          </w:tcPr>
          <w:p w14:paraId="332A3C3A" w14:textId="20C23EC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AC7F10"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:00-18:00 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70" w:type="dxa"/>
            <w:gridSpan w:val="3"/>
            <w:shd w:val="clear" w:color="auto" w:fill="E7E6E6" w:themeFill="background2"/>
          </w:tcPr>
          <w:p w14:paraId="76555854" w14:textId="17A67388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 xml:space="preserve">WG - II : Clean Fuels and </w:t>
            </w:r>
            <w:r w:rsidR="00AC7F10" w:rsidRPr="00B072FA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>CCUS</w:t>
            </w:r>
          </w:p>
        </w:tc>
      </w:tr>
      <w:tr w:rsidR="003B6B28" w:rsidRPr="00B072FA" w14:paraId="27CE67D3" w14:textId="77777777" w:rsidTr="00835B3D">
        <w:tc>
          <w:tcPr>
            <w:tcW w:w="4077" w:type="dxa"/>
            <w:gridSpan w:val="2"/>
            <w:shd w:val="clear" w:color="auto" w:fill="E7E6E6" w:themeFill="background2"/>
          </w:tcPr>
          <w:p w14:paraId="5410AAD0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Flash Talks (5min)</w:t>
            </w:r>
          </w:p>
        </w:tc>
        <w:tc>
          <w:tcPr>
            <w:tcW w:w="5126" w:type="dxa"/>
            <w:gridSpan w:val="3"/>
            <w:shd w:val="clear" w:color="auto" w:fill="auto"/>
          </w:tcPr>
          <w:p w14:paraId="1E75C9E0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</w:p>
        </w:tc>
      </w:tr>
      <w:tr w:rsidR="003B6B28" w:rsidRPr="00B072FA" w14:paraId="04D24DF8" w14:textId="77777777" w:rsidTr="00835B3D">
        <w:trPr>
          <w:gridAfter w:val="1"/>
          <w:wAfter w:w="7" w:type="dxa"/>
        </w:trPr>
        <w:tc>
          <w:tcPr>
            <w:tcW w:w="4077" w:type="dxa"/>
            <w:gridSpan w:val="2"/>
            <w:shd w:val="clear" w:color="auto" w:fill="auto"/>
          </w:tcPr>
          <w:p w14:paraId="3471CE23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Underground Coal Gasification and its </w:t>
            </w: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relevance in Indian Context </w:t>
            </w:r>
          </w:p>
        </w:tc>
        <w:tc>
          <w:tcPr>
            <w:tcW w:w="5119" w:type="dxa"/>
            <w:gridSpan w:val="2"/>
            <w:shd w:val="clear" w:color="auto" w:fill="auto"/>
          </w:tcPr>
          <w:p w14:paraId="0CFDEF4E" w14:textId="7A7BA14E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Debadutta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072FA"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Mohanty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, CSIR-CIMFR, Dhanbad </w:t>
            </w:r>
          </w:p>
        </w:tc>
      </w:tr>
      <w:tr w:rsidR="003B6B28" w:rsidRPr="00B072FA" w14:paraId="11A79C52" w14:textId="77777777" w:rsidTr="00835B3D">
        <w:trPr>
          <w:gridAfter w:val="1"/>
          <w:wAfter w:w="7" w:type="dxa"/>
        </w:trPr>
        <w:tc>
          <w:tcPr>
            <w:tcW w:w="4077" w:type="dxa"/>
            <w:gridSpan w:val="2"/>
            <w:shd w:val="clear" w:color="auto" w:fill="auto"/>
          </w:tcPr>
          <w:p w14:paraId="1305D347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Development of bioprocessing techniques for microalgae strain improvement for the direct production of hydrocarbons as jet fuels </w:t>
            </w:r>
          </w:p>
        </w:tc>
        <w:tc>
          <w:tcPr>
            <w:tcW w:w="5119" w:type="dxa"/>
            <w:gridSpan w:val="2"/>
            <w:shd w:val="clear" w:color="auto" w:fill="auto"/>
          </w:tcPr>
          <w:p w14:paraId="6186F666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Dr. Natarajan Velmurugan, CSIR-NEIST, Jorhat </w:t>
            </w:r>
          </w:p>
        </w:tc>
      </w:tr>
      <w:tr w:rsidR="003B6B28" w:rsidRPr="00B072FA" w14:paraId="700495B4" w14:textId="77777777" w:rsidTr="00835B3D">
        <w:trPr>
          <w:gridAfter w:val="1"/>
          <w:wAfter w:w="7" w:type="dxa"/>
        </w:trPr>
        <w:tc>
          <w:tcPr>
            <w:tcW w:w="4077" w:type="dxa"/>
            <w:gridSpan w:val="2"/>
            <w:shd w:val="clear" w:color="auto" w:fill="auto"/>
          </w:tcPr>
          <w:p w14:paraId="6624B387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Control of Combustion Related Emissions </w:t>
            </w: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from Rural cooking and Informal Sectors of India </w:t>
            </w:r>
          </w:p>
        </w:tc>
        <w:tc>
          <w:tcPr>
            <w:tcW w:w="5119" w:type="dxa"/>
            <w:gridSpan w:val="2"/>
            <w:shd w:val="clear" w:color="auto" w:fill="auto"/>
          </w:tcPr>
          <w:p w14:paraId="290835A9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Dr. Nitin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Labhsetwa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, CSIR-NEERI, Nagpur</w:t>
            </w:r>
          </w:p>
          <w:p w14:paraId="3AFF5249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B6B28" w:rsidRPr="00B072FA" w14:paraId="3C947652" w14:textId="77777777" w:rsidTr="00835B3D">
        <w:trPr>
          <w:gridAfter w:val="1"/>
          <w:wAfter w:w="7" w:type="dxa"/>
        </w:trPr>
        <w:tc>
          <w:tcPr>
            <w:tcW w:w="4077" w:type="dxa"/>
            <w:gridSpan w:val="2"/>
            <w:shd w:val="clear" w:color="auto" w:fill="auto"/>
          </w:tcPr>
          <w:p w14:paraId="7AF01CC3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Development of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>Heterostructured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Photocatalyst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for an Efficient Solar to Chemical Fuel Conversion </w:t>
            </w:r>
          </w:p>
        </w:tc>
        <w:tc>
          <w:tcPr>
            <w:tcW w:w="5119" w:type="dxa"/>
            <w:gridSpan w:val="2"/>
            <w:shd w:val="clear" w:color="auto" w:fill="auto"/>
          </w:tcPr>
          <w:p w14:paraId="688C6723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Yatendra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S.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Chaudhary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CSIR-IMMT</w:t>
            </w:r>
          </w:p>
          <w:p w14:paraId="6D5DA51F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</w:rPr>
            </w:pPr>
          </w:p>
        </w:tc>
      </w:tr>
      <w:tr w:rsidR="003B6B28" w:rsidRPr="00B072FA" w14:paraId="7B9CBDF4" w14:textId="77777777" w:rsidTr="00835B3D">
        <w:trPr>
          <w:gridAfter w:val="1"/>
          <w:wAfter w:w="7" w:type="dxa"/>
        </w:trPr>
        <w:tc>
          <w:tcPr>
            <w:tcW w:w="4077" w:type="dxa"/>
            <w:gridSpan w:val="2"/>
            <w:shd w:val="clear" w:color="auto" w:fill="auto"/>
          </w:tcPr>
          <w:p w14:paraId="268BFC89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Agriculture waste biomass to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biocoal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by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torrefaction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as fuel for energy generation </w:t>
            </w:r>
          </w:p>
        </w:tc>
        <w:tc>
          <w:tcPr>
            <w:tcW w:w="5119" w:type="dxa"/>
            <w:gridSpan w:val="2"/>
            <w:shd w:val="clear" w:color="auto" w:fill="auto"/>
          </w:tcPr>
          <w:p w14:paraId="6363D7F4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Dr. S.R.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>Dhakate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, CSIR-NPL, New Delhi </w:t>
            </w:r>
          </w:p>
          <w:p w14:paraId="086090B9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</w:p>
        </w:tc>
      </w:tr>
      <w:tr w:rsidR="003B6B28" w:rsidRPr="00B072FA" w14:paraId="23F6D656" w14:textId="77777777" w:rsidTr="00835B3D">
        <w:trPr>
          <w:gridAfter w:val="1"/>
          <w:wAfter w:w="7" w:type="dxa"/>
        </w:trPr>
        <w:tc>
          <w:tcPr>
            <w:tcW w:w="4077" w:type="dxa"/>
            <w:gridSpan w:val="2"/>
            <w:shd w:val="clear" w:color="auto" w:fill="auto"/>
          </w:tcPr>
          <w:p w14:paraId="4730350C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Li based ceramics for high temperature CO</w:t>
            </w: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capture</w:t>
            </w:r>
          </w:p>
        </w:tc>
        <w:tc>
          <w:tcPr>
            <w:tcW w:w="5119" w:type="dxa"/>
            <w:gridSpan w:val="2"/>
            <w:shd w:val="clear" w:color="auto" w:fill="auto"/>
          </w:tcPr>
          <w:p w14:paraId="1F6FED7F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>Dr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>Hareesh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, CSIR NIIST, Trivandrum;  </w:t>
            </w:r>
          </w:p>
        </w:tc>
      </w:tr>
      <w:tr w:rsidR="003B6B28" w:rsidRPr="00B072FA" w14:paraId="455C3F55" w14:textId="77777777" w:rsidTr="00835B3D">
        <w:trPr>
          <w:gridAfter w:val="1"/>
          <w:wAfter w:w="7" w:type="dxa"/>
        </w:trPr>
        <w:tc>
          <w:tcPr>
            <w:tcW w:w="4077" w:type="dxa"/>
            <w:gridSpan w:val="2"/>
            <w:shd w:val="clear" w:color="auto" w:fill="auto"/>
          </w:tcPr>
          <w:p w14:paraId="4F8979BB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+ FR attendees </w:t>
            </w:r>
          </w:p>
        </w:tc>
        <w:tc>
          <w:tcPr>
            <w:tcW w:w="5119" w:type="dxa"/>
            <w:gridSpan w:val="2"/>
            <w:shd w:val="clear" w:color="auto" w:fill="auto"/>
          </w:tcPr>
          <w:p w14:paraId="680FE8A0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</w:rPr>
              <w:t xml:space="preserve">Dr GINOTRA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</w:rPr>
              <w:t>Varun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</w:rPr>
              <w:t>, Pr Antony Dufour, Dr Xavier Montagne</w:t>
            </w:r>
          </w:p>
        </w:tc>
      </w:tr>
      <w:tr w:rsidR="003B6B28" w:rsidRPr="00B072FA" w14:paraId="4DE81933" w14:textId="77777777" w:rsidTr="00835B3D">
        <w:trPr>
          <w:gridAfter w:val="2"/>
          <w:wAfter w:w="24" w:type="dxa"/>
        </w:trPr>
        <w:tc>
          <w:tcPr>
            <w:tcW w:w="9179" w:type="dxa"/>
            <w:gridSpan w:val="3"/>
          </w:tcPr>
          <w:p w14:paraId="7EF6675B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+ all IN attendees interested by the topic</w:t>
            </w:r>
          </w:p>
        </w:tc>
      </w:tr>
    </w:tbl>
    <w:p w14:paraId="5C1B9F34" w14:textId="77777777" w:rsidR="003B6B28" w:rsidRPr="00B072FA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position w:val="-8"/>
          <w:sz w:val="22"/>
          <w:szCs w:val="22"/>
          <w:lang w:val="en-US"/>
        </w:rPr>
      </w:pPr>
    </w:p>
    <w:p w14:paraId="2AB77A63" w14:textId="77777777" w:rsidR="003B6B28" w:rsidRPr="00B072FA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position w:val="-8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102"/>
        <w:gridCol w:w="24"/>
      </w:tblGrid>
      <w:tr w:rsidR="003B6B28" w:rsidRPr="00B072FA" w14:paraId="6D275CBD" w14:textId="77777777" w:rsidTr="00835B3D">
        <w:tc>
          <w:tcPr>
            <w:tcW w:w="1526" w:type="dxa"/>
            <w:shd w:val="clear" w:color="auto" w:fill="E7E6E6" w:themeFill="background2"/>
          </w:tcPr>
          <w:p w14:paraId="5BDF0267" w14:textId="2B921704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AC7F10"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US"/>
              </w:rPr>
              <w:t xml:space="preserve">:00-18:00 </w:t>
            </w:r>
            <w:r w:rsidRPr="00B072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77" w:type="dxa"/>
            <w:gridSpan w:val="3"/>
            <w:shd w:val="clear" w:color="auto" w:fill="E7E6E6" w:themeFill="background2"/>
          </w:tcPr>
          <w:p w14:paraId="156C0C7A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US"/>
              </w:rPr>
              <w:t xml:space="preserve">WG - III :  Hydrogen and Energy Storage </w:t>
            </w:r>
          </w:p>
        </w:tc>
      </w:tr>
      <w:tr w:rsidR="003B6B28" w:rsidRPr="00B072FA" w14:paraId="7B59FFF7" w14:textId="77777777" w:rsidTr="00835B3D">
        <w:tc>
          <w:tcPr>
            <w:tcW w:w="4077" w:type="dxa"/>
            <w:gridSpan w:val="2"/>
            <w:shd w:val="clear" w:color="auto" w:fill="E7E6E6" w:themeFill="background2"/>
          </w:tcPr>
          <w:p w14:paraId="1A1DB640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Flash Talks (5min)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00E564D5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</w:p>
        </w:tc>
      </w:tr>
      <w:tr w:rsidR="003B6B28" w:rsidRPr="00B072FA" w14:paraId="36137151" w14:textId="77777777" w:rsidTr="00835B3D">
        <w:tc>
          <w:tcPr>
            <w:tcW w:w="4077" w:type="dxa"/>
            <w:gridSpan w:val="2"/>
            <w:shd w:val="clear" w:color="auto" w:fill="auto"/>
          </w:tcPr>
          <w:p w14:paraId="46BD9699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>Recovery of Battery Materials (Li) from Secondary Sources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7247584D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>Suddhasatwa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>Basu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, CSIR-IMMT;   </w:t>
            </w:r>
          </w:p>
        </w:tc>
      </w:tr>
      <w:tr w:rsidR="003B6B28" w:rsidRPr="00B072FA" w14:paraId="66FD06D1" w14:textId="77777777" w:rsidTr="00835B3D">
        <w:tc>
          <w:tcPr>
            <w:tcW w:w="4077" w:type="dxa"/>
            <w:gridSpan w:val="2"/>
            <w:shd w:val="clear" w:color="auto" w:fill="auto"/>
          </w:tcPr>
          <w:p w14:paraId="22EF0745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Coal-derived low-cost carbon materials for energy device application 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46F6A98C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Binoy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K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Saikia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</w:p>
          <w:p w14:paraId="7FD344A2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CSIR-NEIST, Jorhat </w:t>
            </w:r>
          </w:p>
        </w:tc>
      </w:tr>
      <w:tr w:rsidR="003B6B28" w:rsidRPr="00B072FA" w14:paraId="179842B6" w14:textId="77777777" w:rsidTr="00835B3D">
        <w:tc>
          <w:tcPr>
            <w:tcW w:w="4077" w:type="dxa"/>
            <w:gridSpan w:val="2"/>
            <w:shd w:val="clear" w:color="auto" w:fill="auto"/>
          </w:tcPr>
          <w:p w14:paraId="13FB6575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Lithium organic redox flow battery 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2E6FF1B4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Kothandaraman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hyperlink r:id="rId7" w:history="1">
              <w:r w:rsidRPr="00B072FA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IIT</w:t>
              </w:r>
            </w:hyperlink>
            <w:r w:rsidRPr="00B072FA">
              <w:rPr>
                <w:rStyle w:val="Hyperlink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Madras, Chennai</w:t>
            </w:r>
          </w:p>
        </w:tc>
      </w:tr>
      <w:tr w:rsidR="003B6B28" w:rsidRPr="00B072FA" w14:paraId="5882C4DD" w14:textId="77777777" w:rsidTr="00835B3D">
        <w:trPr>
          <w:trHeight w:val="476"/>
        </w:trPr>
        <w:tc>
          <w:tcPr>
            <w:tcW w:w="4077" w:type="dxa"/>
            <w:gridSpan w:val="2"/>
            <w:shd w:val="clear" w:color="auto" w:fill="auto"/>
          </w:tcPr>
          <w:p w14:paraId="4743FC0F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Ionic group docked anion-exchange </w:t>
            </w: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membrane for redox flow battery 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1629B148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Rajaram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Krishna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Nagarale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, CSIR-CSMCRI,  Bhavnagar</w:t>
            </w:r>
          </w:p>
        </w:tc>
      </w:tr>
      <w:tr w:rsidR="003B6B28" w:rsidRPr="00B072FA" w14:paraId="5C9BA126" w14:textId="77777777" w:rsidTr="00835B3D">
        <w:tc>
          <w:tcPr>
            <w:tcW w:w="4077" w:type="dxa"/>
            <w:gridSpan w:val="2"/>
            <w:shd w:val="clear" w:color="auto" w:fill="auto"/>
          </w:tcPr>
          <w:p w14:paraId="2BC7247C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Carbonaceous nanostructures for solar hydrogen production 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11CF667E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  <w:t xml:space="preserve">Dr. Pooja, CSIR-CSIO, Chandigarh </w:t>
            </w:r>
          </w:p>
        </w:tc>
      </w:tr>
      <w:tr w:rsidR="003B6B28" w:rsidRPr="00B072FA" w14:paraId="6E28A62C" w14:textId="77777777" w:rsidTr="00835B3D">
        <w:tc>
          <w:tcPr>
            <w:tcW w:w="4077" w:type="dxa"/>
            <w:gridSpan w:val="2"/>
            <w:shd w:val="clear" w:color="auto" w:fill="auto"/>
          </w:tcPr>
          <w:p w14:paraId="5982238B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position w:val="8"/>
                <w:sz w:val="22"/>
                <w:szCs w:val="22"/>
                <w:lang w:val="en-US"/>
              </w:rPr>
              <w:t xml:space="preserve">Addressing challenges to mass EV </w:t>
            </w: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adoption in India ;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709A652F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Dr. Amit Mukherjee,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Taqanal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Energy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Pvt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Ltd</w:t>
            </w:r>
          </w:p>
        </w:tc>
      </w:tr>
      <w:tr w:rsidR="003B6B28" w:rsidRPr="00B072FA" w14:paraId="12A4D1B4" w14:textId="77777777" w:rsidTr="00835B3D">
        <w:tc>
          <w:tcPr>
            <w:tcW w:w="4077" w:type="dxa"/>
            <w:gridSpan w:val="2"/>
            <w:shd w:val="clear" w:color="auto" w:fill="auto"/>
          </w:tcPr>
          <w:p w14:paraId="287BC79E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Energy storage device and IT </w:t>
            </w:r>
          </w:p>
          <w:p w14:paraId="2FA5C5F3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26" w:type="dxa"/>
            <w:gridSpan w:val="2"/>
            <w:shd w:val="clear" w:color="auto" w:fill="auto"/>
          </w:tcPr>
          <w:p w14:paraId="05A7D50C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Mr.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Tanmoy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Goswamee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Sumato</w:t>
            </w:r>
            <w:proofErr w:type="spellEnd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Global Tech., Guwahati</w:t>
            </w:r>
          </w:p>
        </w:tc>
      </w:tr>
      <w:tr w:rsidR="003B6B28" w:rsidRPr="00B072FA" w14:paraId="413786D2" w14:textId="77777777" w:rsidTr="00835B3D">
        <w:tc>
          <w:tcPr>
            <w:tcW w:w="4077" w:type="dxa"/>
            <w:gridSpan w:val="2"/>
          </w:tcPr>
          <w:p w14:paraId="580D9D89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+ France’ Delegates</w:t>
            </w:r>
          </w:p>
        </w:tc>
        <w:tc>
          <w:tcPr>
            <w:tcW w:w="5126" w:type="dxa"/>
            <w:gridSpan w:val="2"/>
          </w:tcPr>
          <w:p w14:paraId="1D6184FC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 Laurence CROGUENNEC, </w:t>
            </w:r>
            <w:r w:rsidRPr="00B072F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Dr Philippe </w:t>
            </w:r>
            <w:proofErr w:type="spellStart"/>
            <w:r w:rsidRPr="00B072F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Azais</w:t>
            </w:r>
            <w:proofErr w:type="spellEnd"/>
            <w:r w:rsidRPr="00B072F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 Olivier Joubert, Dr Laurent Antoni, Dr Marie-Cécile Alvarez, Dr Joël </w:t>
            </w:r>
            <w:proofErr w:type="spellStart"/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Ruet</w:t>
            </w:r>
            <w:proofErr w:type="spellEnd"/>
          </w:p>
        </w:tc>
      </w:tr>
      <w:tr w:rsidR="003B6B28" w:rsidRPr="00B072FA" w14:paraId="3BE07805" w14:textId="77777777" w:rsidTr="00835B3D">
        <w:trPr>
          <w:gridAfter w:val="1"/>
          <w:wAfter w:w="24" w:type="dxa"/>
        </w:trPr>
        <w:tc>
          <w:tcPr>
            <w:tcW w:w="9179" w:type="dxa"/>
            <w:gridSpan w:val="3"/>
          </w:tcPr>
          <w:p w14:paraId="0A3C06E0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position w:val="-8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+ all IN attendees interested by the topic</w:t>
            </w:r>
          </w:p>
        </w:tc>
      </w:tr>
    </w:tbl>
    <w:p w14:paraId="2D693DF2" w14:textId="77777777" w:rsidR="003B6B28" w:rsidRPr="00B072FA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position w:val="-8"/>
          <w:sz w:val="22"/>
          <w:szCs w:val="22"/>
          <w:lang w:val="en-U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7654"/>
      </w:tblGrid>
      <w:tr w:rsidR="003B6B28" w:rsidRPr="00B072FA" w14:paraId="5261D522" w14:textId="77777777" w:rsidTr="00835B3D">
        <w:tc>
          <w:tcPr>
            <w:tcW w:w="1526" w:type="dxa"/>
            <w:shd w:val="clear" w:color="auto" w:fill="E7E6E6" w:themeFill="background2"/>
          </w:tcPr>
          <w:p w14:paraId="397A367F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18:00-19:00</w:t>
            </w:r>
          </w:p>
        </w:tc>
        <w:tc>
          <w:tcPr>
            <w:tcW w:w="7654" w:type="dxa"/>
            <w:shd w:val="clear" w:color="auto" w:fill="E7E6E6" w:themeFill="background2"/>
          </w:tcPr>
          <w:p w14:paraId="208967DA" w14:textId="2B9E7F05" w:rsidR="003B6B28" w:rsidRPr="00B072FA" w:rsidRDefault="003B6B28" w:rsidP="00B072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Presentations of the outcomes of the 3 work groups </w:t>
            </w:r>
          </w:p>
        </w:tc>
      </w:tr>
      <w:tr w:rsidR="003B6B28" w:rsidRPr="00B072FA" w14:paraId="19047AFC" w14:textId="77777777" w:rsidTr="00835B3D">
        <w:tc>
          <w:tcPr>
            <w:tcW w:w="1526" w:type="dxa"/>
            <w:shd w:val="clear" w:color="auto" w:fill="E7E6E6" w:themeFill="background2"/>
          </w:tcPr>
          <w:p w14:paraId="0E3A695F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19:00-21:00</w:t>
            </w:r>
          </w:p>
        </w:tc>
        <w:tc>
          <w:tcPr>
            <w:tcW w:w="7654" w:type="dxa"/>
            <w:shd w:val="clear" w:color="auto" w:fill="E7E6E6" w:themeFill="background2"/>
          </w:tcPr>
          <w:p w14:paraId="71E92A30" w14:textId="77777777" w:rsidR="003B6B28" w:rsidRPr="00B072FA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072F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Entertainment and Dinner</w:t>
            </w:r>
          </w:p>
        </w:tc>
      </w:tr>
    </w:tbl>
    <w:p w14:paraId="5BEEDFA6" w14:textId="77777777" w:rsidR="003B6B28" w:rsidRPr="00B072FA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position w:val="-8"/>
          <w:sz w:val="22"/>
          <w:szCs w:val="22"/>
          <w:lang w:val="en-US"/>
        </w:rPr>
      </w:pPr>
    </w:p>
    <w:p w14:paraId="7606D5CB" w14:textId="77777777" w:rsidR="003B6B28" w:rsidRPr="00B072FA" w:rsidRDefault="003B6B28" w:rsidP="003B6B28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7F44BB90" w14:textId="51A1E778" w:rsidR="003B6B28" w:rsidRPr="004C7290" w:rsidRDefault="003B6B28" w:rsidP="003B6B28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  <w:r w:rsidRPr="00B072FA">
        <w:rPr>
          <w:rFonts w:ascii="Calibri" w:hAnsi="Calibri" w:cs="Calibri"/>
          <w:b/>
          <w:bCs/>
          <w:color w:val="000000" w:themeColor="text1"/>
          <w:lang w:val="en-US"/>
        </w:rPr>
        <w:t xml:space="preserve">Friday 24 </w:t>
      </w:r>
      <w:r w:rsidR="00AC7F10" w:rsidRPr="00B072FA">
        <w:rPr>
          <w:rFonts w:ascii="Calibri" w:hAnsi="Calibri" w:cs="Calibri"/>
          <w:b/>
          <w:bCs/>
          <w:color w:val="000000" w:themeColor="text1"/>
          <w:lang w:val="en-US"/>
        </w:rPr>
        <w:t>November</w:t>
      </w:r>
      <w:r w:rsidRPr="00B072FA">
        <w:rPr>
          <w:rFonts w:ascii="Calibri" w:hAnsi="Calibri" w:cs="Calibri"/>
          <w:b/>
          <w:bCs/>
          <w:color w:val="000000" w:themeColor="text1"/>
          <w:lang w:val="en-US"/>
        </w:rPr>
        <w:t xml:space="preserve"> 2020</w:t>
      </w:r>
    </w:p>
    <w:p w14:paraId="0ADC7608" w14:textId="77777777" w:rsidR="003B6B28" w:rsidRPr="004C7290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22"/>
          <w:szCs w:val="22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56"/>
      </w:tblGrid>
      <w:tr w:rsidR="003B6B28" w:rsidRPr="004C7290" w14:paraId="05A4F293" w14:textId="77777777" w:rsidTr="00835B3D">
        <w:tc>
          <w:tcPr>
            <w:tcW w:w="1526" w:type="dxa"/>
            <w:shd w:val="clear" w:color="auto" w:fill="E7E6E6" w:themeFill="background2"/>
          </w:tcPr>
          <w:p w14:paraId="46A8C7FA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8:00-9:00</w:t>
            </w:r>
          </w:p>
        </w:tc>
        <w:tc>
          <w:tcPr>
            <w:tcW w:w="7756" w:type="dxa"/>
            <w:shd w:val="clear" w:color="auto" w:fill="E7E6E6" w:themeFill="background2"/>
          </w:tcPr>
          <w:p w14:paraId="540CAF11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Networking breakfast and interaction</w:t>
            </w:r>
          </w:p>
        </w:tc>
      </w:tr>
      <w:tr w:rsidR="003B6B28" w:rsidRPr="004C7290" w14:paraId="279A473E" w14:textId="77777777" w:rsidTr="00835B3D">
        <w:tc>
          <w:tcPr>
            <w:tcW w:w="1526" w:type="dxa"/>
            <w:shd w:val="clear" w:color="auto" w:fill="E7E6E6" w:themeFill="background2"/>
          </w:tcPr>
          <w:p w14:paraId="23FAAB40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9:00-17:00</w:t>
            </w:r>
          </w:p>
        </w:tc>
        <w:tc>
          <w:tcPr>
            <w:tcW w:w="7756" w:type="dxa"/>
            <w:shd w:val="clear" w:color="auto" w:fill="E7E6E6" w:themeFill="background2"/>
          </w:tcPr>
          <w:p w14:paraId="6288726A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 xml:space="preserve">Field </w:t>
            </w:r>
            <w:proofErr w:type="spellStart"/>
            <w:r w:rsidRPr="004C7290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Visits</w:t>
            </w:r>
            <w:proofErr w:type="spellEnd"/>
          </w:p>
        </w:tc>
      </w:tr>
      <w:tr w:rsidR="003B6B28" w:rsidRPr="004C7290" w14:paraId="502FAC0C" w14:textId="77777777" w:rsidTr="00835B3D">
        <w:tc>
          <w:tcPr>
            <w:tcW w:w="1526" w:type="dxa"/>
          </w:tcPr>
          <w:p w14:paraId="64ABDD3A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756" w:type="dxa"/>
          </w:tcPr>
          <w:p w14:paraId="3052F3C1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Research facilities at CSIR-NAL, Bengaluru.</w:t>
            </w:r>
          </w:p>
          <w:p w14:paraId="795E0C5A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Central Power Research Institute, Bengaluru.</w:t>
            </w:r>
          </w:p>
          <w:p w14:paraId="280CBF59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Schneider Electric, Bengaluru</w:t>
            </w:r>
          </w:p>
          <w:p w14:paraId="0C158D7B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Indian Institute of Science, Bengaluru.</w:t>
            </w:r>
          </w:p>
          <w:p w14:paraId="31E15A7C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ENZEN Global Pvt. Ltd., Bengaluru.</w:t>
            </w:r>
          </w:p>
          <w:p w14:paraId="2D5926BB" w14:textId="77777777" w:rsidR="003B6B28" w:rsidRPr="004C7290" w:rsidRDefault="003B6B28" w:rsidP="00835B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C729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IEPT Pvt. Ltd., Bengaluru</w:t>
            </w:r>
          </w:p>
        </w:tc>
      </w:tr>
    </w:tbl>
    <w:p w14:paraId="4FE83993" w14:textId="77777777" w:rsidR="003B6B28" w:rsidRPr="004C7290" w:rsidRDefault="003B6B28" w:rsidP="003B6B2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position w:val="-8"/>
          <w:sz w:val="22"/>
          <w:szCs w:val="22"/>
          <w:lang w:val="en-US"/>
        </w:rPr>
      </w:pPr>
    </w:p>
    <w:p w14:paraId="0B9062CC" w14:textId="348ED638" w:rsidR="00F31148" w:rsidRDefault="00F31148">
      <w:pPr>
        <w:rPr>
          <w:lang w:val="en-IN"/>
        </w:rPr>
      </w:pPr>
    </w:p>
    <w:p w14:paraId="66BD0266" w14:textId="7C11FE02" w:rsidR="003B6B28" w:rsidRDefault="003B6B28">
      <w:pPr>
        <w:rPr>
          <w:lang w:val="en-IN"/>
        </w:rPr>
      </w:pPr>
    </w:p>
    <w:p w14:paraId="594A95B3" w14:textId="1D5DE15A" w:rsidR="003B6B28" w:rsidRDefault="003B6B28">
      <w:pPr>
        <w:rPr>
          <w:lang w:val="en-IN"/>
        </w:rPr>
      </w:pPr>
    </w:p>
    <w:p w14:paraId="359AEDB2" w14:textId="139DA1C1" w:rsidR="003B6B28" w:rsidRDefault="003B6B28">
      <w:pPr>
        <w:rPr>
          <w:lang w:val="en-IN"/>
        </w:rPr>
      </w:pPr>
    </w:p>
    <w:p w14:paraId="215325A8" w14:textId="0DD86EE2" w:rsidR="003B6B28" w:rsidRDefault="003B6B28">
      <w:pPr>
        <w:rPr>
          <w:lang w:val="en-IN"/>
        </w:rPr>
      </w:pPr>
    </w:p>
    <w:p w14:paraId="2276B316" w14:textId="3EC126FD" w:rsidR="003B6B28" w:rsidRDefault="003B6B28">
      <w:pPr>
        <w:rPr>
          <w:lang w:val="en-IN"/>
        </w:rPr>
      </w:pPr>
    </w:p>
    <w:sectPr w:rsidR="003B6B28" w:rsidSect="001620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4D51"/>
    <w:multiLevelType w:val="hybridMultilevel"/>
    <w:tmpl w:val="AD368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22E44"/>
    <w:multiLevelType w:val="hybridMultilevel"/>
    <w:tmpl w:val="55168A56"/>
    <w:lvl w:ilvl="0" w:tplc="77BE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bEwMzAyMTAxtDRS0lEKTi0uzszPAykwrAUAUSrywiwAAAA="/>
  </w:docVars>
  <w:rsids>
    <w:rsidRoot w:val="00D8789E"/>
    <w:rsid w:val="00000E5A"/>
    <w:rsid w:val="00017ED4"/>
    <w:rsid w:val="00022C55"/>
    <w:rsid w:val="00035D53"/>
    <w:rsid w:val="00070040"/>
    <w:rsid w:val="000749C4"/>
    <w:rsid w:val="0007575D"/>
    <w:rsid w:val="000829CA"/>
    <w:rsid w:val="000A55B6"/>
    <w:rsid w:val="000B42B6"/>
    <w:rsid w:val="000C78DF"/>
    <w:rsid w:val="000D1D9C"/>
    <w:rsid w:val="000F2582"/>
    <w:rsid w:val="000F6B8D"/>
    <w:rsid w:val="000F7393"/>
    <w:rsid w:val="00101C29"/>
    <w:rsid w:val="0011643A"/>
    <w:rsid w:val="00155129"/>
    <w:rsid w:val="001620E2"/>
    <w:rsid w:val="00192CBE"/>
    <w:rsid w:val="00195D66"/>
    <w:rsid w:val="001B69FB"/>
    <w:rsid w:val="001D3945"/>
    <w:rsid w:val="002005BD"/>
    <w:rsid w:val="002127F0"/>
    <w:rsid w:val="0022131F"/>
    <w:rsid w:val="00222183"/>
    <w:rsid w:val="0022564D"/>
    <w:rsid w:val="00242EC1"/>
    <w:rsid w:val="002451DB"/>
    <w:rsid w:val="002550B4"/>
    <w:rsid w:val="0025610C"/>
    <w:rsid w:val="0025700B"/>
    <w:rsid w:val="002703DD"/>
    <w:rsid w:val="002755CB"/>
    <w:rsid w:val="002776A0"/>
    <w:rsid w:val="00284095"/>
    <w:rsid w:val="002B285F"/>
    <w:rsid w:val="002F634A"/>
    <w:rsid w:val="00305C99"/>
    <w:rsid w:val="003129A8"/>
    <w:rsid w:val="00317496"/>
    <w:rsid w:val="0032272A"/>
    <w:rsid w:val="00331B4D"/>
    <w:rsid w:val="00335826"/>
    <w:rsid w:val="00347EA5"/>
    <w:rsid w:val="00363256"/>
    <w:rsid w:val="003A5BF6"/>
    <w:rsid w:val="003B54E2"/>
    <w:rsid w:val="003B6B28"/>
    <w:rsid w:val="003E1B42"/>
    <w:rsid w:val="003F0CC7"/>
    <w:rsid w:val="00403E9D"/>
    <w:rsid w:val="00412E0C"/>
    <w:rsid w:val="004267CE"/>
    <w:rsid w:val="00430DB1"/>
    <w:rsid w:val="00454971"/>
    <w:rsid w:val="004A0146"/>
    <w:rsid w:val="004C4FF4"/>
    <w:rsid w:val="004C7290"/>
    <w:rsid w:val="004D109F"/>
    <w:rsid w:val="004D67F1"/>
    <w:rsid w:val="004F001B"/>
    <w:rsid w:val="004F6B54"/>
    <w:rsid w:val="00503BF0"/>
    <w:rsid w:val="005115EC"/>
    <w:rsid w:val="005162D5"/>
    <w:rsid w:val="00527F3F"/>
    <w:rsid w:val="00547B4D"/>
    <w:rsid w:val="005611F9"/>
    <w:rsid w:val="005626F5"/>
    <w:rsid w:val="0057717E"/>
    <w:rsid w:val="0058276F"/>
    <w:rsid w:val="005867A4"/>
    <w:rsid w:val="00591004"/>
    <w:rsid w:val="005C35D3"/>
    <w:rsid w:val="005D58A1"/>
    <w:rsid w:val="005E1A14"/>
    <w:rsid w:val="005F3B7A"/>
    <w:rsid w:val="00600AF0"/>
    <w:rsid w:val="00604012"/>
    <w:rsid w:val="006040B4"/>
    <w:rsid w:val="00624725"/>
    <w:rsid w:val="00624CCC"/>
    <w:rsid w:val="006272D9"/>
    <w:rsid w:val="006309AA"/>
    <w:rsid w:val="00640B94"/>
    <w:rsid w:val="00657240"/>
    <w:rsid w:val="0066446B"/>
    <w:rsid w:val="00672B55"/>
    <w:rsid w:val="00692AE7"/>
    <w:rsid w:val="006A1DF9"/>
    <w:rsid w:val="006C7733"/>
    <w:rsid w:val="006E665F"/>
    <w:rsid w:val="006F15AF"/>
    <w:rsid w:val="007008FA"/>
    <w:rsid w:val="00706AFC"/>
    <w:rsid w:val="007624C0"/>
    <w:rsid w:val="00771020"/>
    <w:rsid w:val="0079418A"/>
    <w:rsid w:val="007B2358"/>
    <w:rsid w:val="007C3225"/>
    <w:rsid w:val="007D332D"/>
    <w:rsid w:val="007F71D1"/>
    <w:rsid w:val="00817EF3"/>
    <w:rsid w:val="0083336D"/>
    <w:rsid w:val="00833DD9"/>
    <w:rsid w:val="00834431"/>
    <w:rsid w:val="0083747E"/>
    <w:rsid w:val="0086068A"/>
    <w:rsid w:val="008822D9"/>
    <w:rsid w:val="008825D6"/>
    <w:rsid w:val="008841D1"/>
    <w:rsid w:val="008A49D4"/>
    <w:rsid w:val="008C0A24"/>
    <w:rsid w:val="008D39FA"/>
    <w:rsid w:val="008F1B86"/>
    <w:rsid w:val="008F55DC"/>
    <w:rsid w:val="009628C1"/>
    <w:rsid w:val="00971647"/>
    <w:rsid w:val="00992F79"/>
    <w:rsid w:val="009A04F0"/>
    <w:rsid w:val="009A5891"/>
    <w:rsid w:val="009B1579"/>
    <w:rsid w:val="009B2F09"/>
    <w:rsid w:val="009E762C"/>
    <w:rsid w:val="009E7B16"/>
    <w:rsid w:val="00A10704"/>
    <w:rsid w:val="00A234DB"/>
    <w:rsid w:val="00A276FF"/>
    <w:rsid w:val="00A3137F"/>
    <w:rsid w:val="00A419B4"/>
    <w:rsid w:val="00A86829"/>
    <w:rsid w:val="00A87CE3"/>
    <w:rsid w:val="00AA105D"/>
    <w:rsid w:val="00AA218C"/>
    <w:rsid w:val="00AB1C88"/>
    <w:rsid w:val="00AB45B9"/>
    <w:rsid w:val="00AB72B1"/>
    <w:rsid w:val="00AC7F10"/>
    <w:rsid w:val="00B072FA"/>
    <w:rsid w:val="00B24A68"/>
    <w:rsid w:val="00B2726D"/>
    <w:rsid w:val="00B46DCA"/>
    <w:rsid w:val="00B51FF0"/>
    <w:rsid w:val="00BA3B08"/>
    <w:rsid w:val="00BE4FF7"/>
    <w:rsid w:val="00BE7C4D"/>
    <w:rsid w:val="00BF2E4C"/>
    <w:rsid w:val="00C02C2B"/>
    <w:rsid w:val="00C1034B"/>
    <w:rsid w:val="00C14E88"/>
    <w:rsid w:val="00C23BB3"/>
    <w:rsid w:val="00C42543"/>
    <w:rsid w:val="00C44610"/>
    <w:rsid w:val="00C44DC5"/>
    <w:rsid w:val="00C56836"/>
    <w:rsid w:val="00C57C82"/>
    <w:rsid w:val="00C94208"/>
    <w:rsid w:val="00CF13D7"/>
    <w:rsid w:val="00CF75D6"/>
    <w:rsid w:val="00D07382"/>
    <w:rsid w:val="00D26EFF"/>
    <w:rsid w:val="00D31DB4"/>
    <w:rsid w:val="00D70C92"/>
    <w:rsid w:val="00D874DC"/>
    <w:rsid w:val="00D8789E"/>
    <w:rsid w:val="00DA7F1C"/>
    <w:rsid w:val="00DB4844"/>
    <w:rsid w:val="00DB7A96"/>
    <w:rsid w:val="00DE59BD"/>
    <w:rsid w:val="00DE7E49"/>
    <w:rsid w:val="00DF5451"/>
    <w:rsid w:val="00E11B4C"/>
    <w:rsid w:val="00E162C3"/>
    <w:rsid w:val="00E30310"/>
    <w:rsid w:val="00E3610D"/>
    <w:rsid w:val="00E53844"/>
    <w:rsid w:val="00E66296"/>
    <w:rsid w:val="00E70D94"/>
    <w:rsid w:val="00E72E07"/>
    <w:rsid w:val="00E92927"/>
    <w:rsid w:val="00EA2AA1"/>
    <w:rsid w:val="00EA5EEE"/>
    <w:rsid w:val="00EB080F"/>
    <w:rsid w:val="00EC3BF6"/>
    <w:rsid w:val="00EE1954"/>
    <w:rsid w:val="00EE2F43"/>
    <w:rsid w:val="00EF34B3"/>
    <w:rsid w:val="00EF3CE5"/>
    <w:rsid w:val="00EF4446"/>
    <w:rsid w:val="00EF685D"/>
    <w:rsid w:val="00F13EF9"/>
    <w:rsid w:val="00F2720F"/>
    <w:rsid w:val="00F27939"/>
    <w:rsid w:val="00F31148"/>
    <w:rsid w:val="00F351FC"/>
    <w:rsid w:val="00F35E5D"/>
    <w:rsid w:val="00F372C5"/>
    <w:rsid w:val="00F72812"/>
    <w:rsid w:val="00F74703"/>
    <w:rsid w:val="00F756B7"/>
    <w:rsid w:val="00F81546"/>
    <w:rsid w:val="00F86931"/>
    <w:rsid w:val="00F97C6A"/>
    <w:rsid w:val="00FB2847"/>
    <w:rsid w:val="00FB6869"/>
    <w:rsid w:val="00FB6C5B"/>
    <w:rsid w:val="00FB751F"/>
    <w:rsid w:val="00FC575B"/>
    <w:rsid w:val="00FF352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40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624C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FF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F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3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ED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C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25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25"/>
    <w:rPr>
      <w:b/>
      <w:bCs/>
      <w:sz w:val="20"/>
      <w:szCs w:val="20"/>
    </w:rPr>
  </w:style>
  <w:style w:type="paragraph" w:customStyle="1" w:styleId="p1">
    <w:name w:val="p1"/>
    <w:basedOn w:val="Normal"/>
    <w:rsid w:val="005611F9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5611F9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5611F9"/>
  </w:style>
  <w:style w:type="character" w:customStyle="1" w:styleId="Heading1Char">
    <w:name w:val="Heading 1 Char"/>
    <w:basedOn w:val="DefaultParagraphFont"/>
    <w:link w:val="Heading1"/>
    <w:uiPriority w:val="9"/>
    <w:rsid w:val="007624C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40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624C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FF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F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3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ED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C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25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25"/>
    <w:rPr>
      <w:b/>
      <w:bCs/>
      <w:sz w:val="20"/>
      <w:szCs w:val="20"/>
    </w:rPr>
  </w:style>
  <w:style w:type="paragraph" w:customStyle="1" w:styleId="p1">
    <w:name w:val="p1"/>
    <w:basedOn w:val="Normal"/>
    <w:rsid w:val="005611F9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5611F9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5611F9"/>
  </w:style>
  <w:style w:type="character" w:customStyle="1" w:styleId="Heading1Char">
    <w:name w:val="Heading 1 Char"/>
    <w:basedOn w:val="DefaultParagraphFont"/>
    <w:link w:val="Heading1"/>
    <w:uiPriority w:val="9"/>
    <w:rsid w:val="007624C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6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1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kraman@iitm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raman@iitm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Reviewer</cp:lastModifiedBy>
  <cp:revision>2</cp:revision>
  <cp:lastPrinted>2020-01-13T08:34:00Z</cp:lastPrinted>
  <dcterms:created xsi:type="dcterms:W3CDTF">2022-06-23T18:28:00Z</dcterms:created>
  <dcterms:modified xsi:type="dcterms:W3CDTF">2022-06-23T18:28:00Z</dcterms:modified>
</cp:coreProperties>
</file>